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Default="00947C63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947C63">
        <w:rPr>
          <w:rFonts w:cs="Frutiger-Light"/>
          <w:color w:val="E36C0A" w:themeColor="accent6" w:themeShade="BF"/>
          <w:sz w:val="36"/>
          <w:szCs w:val="36"/>
        </w:rPr>
        <w:t xml:space="preserve">Transport </w:t>
      </w:r>
      <w:proofErr w:type="gramStart"/>
      <w:r w:rsidRPr="00947C63">
        <w:rPr>
          <w:rFonts w:cs="Frutiger-Light"/>
          <w:color w:val="E36C0A" w:themeColor="accent6" w:themeShade="BF"/>
          <w:sz w:val="36"/>
          <w:szCs w:val="36"/>
        </w:rPr>
        <w:t>sanitaire :</w:t>
      </w:r>
      <w:proofErr w:type="gramEnd"/>
      <w:r w:rsidRPr="00947C63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947C63">
        <w:rPr>
          <w:rFonts w:cs="Frutiger-Light"/>
          <w:color w:val="E36C0A" w:themeColor="accent6" w:themeShade="BF"/>
          <w:sz w:val="36"/>
          <w:szCs w:val="36"/>
        </w:rPr>
        <w:t>préparation</w:t>
      </w:r>
      <w:proofErr w:type="spellEnd"/>
      <w:r w:rsidRPr="00947C63">
        <w:rPr>
          <w:rFonts w:cs="Frutiger-Light"/>
          <w:color w:val="E36C0A" w:themeColor="accent6" w:themeShade="BF"/>
          <w:sz w:val="36"/>
          <w:szCs w:val="36"/>
        </w:rPr>
        <w:t xml:space="preserve"> du patient</w:t>
      </w:r>
    </w:p>
    <w:p w:rsidR="00947C63" w:rsidRDefault="00947C63" w:rsidP="00947C63">
      <w:pPr>
        <w:pStyle w:val="Subtitle"/>
      </w:pPr>
      <w:r w:rsidRPr="00947C63">
        <w:t xml:space="preserve">Patients </w:t>
      </w:r>
      <w:proofErr w:type="spellStart"/>
      <w:r w:rsidRPr="00947C63">
        <w:t>pédiatriques</w:t>
      </w:r>
      <w:proofErr w:type="spellEnd"/>
    </w:p>
    <w:p w:rsidR="00947C63" w:rsidRPr="002C329D" w:rsidRDefault="00947C63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947C63" w:rsidRP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val="en-US" w:eastAsia="en-CA"/>
        </w:rPr>
      </w:pPr>
      <w:proofErr w:type="spellStart"/>
      <w:r w:rsidRPr="00947C63">
        <w:rPr>
          <w:rFonts w:eastAsiaTheme="minorEastAsia" w:cs="Frutiger-Light"/>
          <w:lang w:val="en-US" w:eastAsia="en-CA"/>
        </w:rPr>
        <w:t>Une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personne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doit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être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en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mesure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947C63">
        <w:rPr>
          <w:rFonts w:eastAsiaTheme="minorEastAsia" w:cs="Frutiger-Light"/>
          <w:lang w:val="en-US" w:eastAsia="en-CA"/>
        </w:rPr>
        <w:t>transmettre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des </w:t>
      </w:r>
      <w:proofErr w:type="spellStart"/>
      <w:r w:rsidRPr="00947C63">
        <w:rPr>
          <w:rFonts w:eastAsiaTheme="minorEastAsia" w:cs="Frutiger-Light"/>
          <w:lang w:val="en-US" w:eastAsia="en-CA"/>
        </w:rPr>
        <w:t>détails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pertinents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à </w:t>
      </w:r>
      <w:proofErr w:type="spellStart"/>
      <w:r w:rsidRPr="00947C63">
        <w:rPr>
          <w:rFonts w:eastAsiaTheme="minorEastAsia" w:cs="Frutiger-Light"/>
          <w:lang w:val="en-US" w:eastAsia="en-CA"/>
        </w:rPr>
        <w:t>l’agent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des communications, au </w:t>
      </w:r>
      <w:proofErr w:type="spellStart"/>
      <w:r w:rsidRPr="00947C63">
        <w:rPr>
          <w:rFonts w:eastAsiaTheme="minorEastAsia" w:cs="Frutiger-Light"/>
          <w:lang w:val="en-US" w:eastAsia="en-CA"/>
        </w:rPr>
        <w:t>médecin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spécialisé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en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transport sanitaire </w:t>
      </w:r>
      <w:proofErr w:type="spellStart"/>
      <w:r w:rsidRPr="00947C63">
        <w:rPr>
          <w:rFonts w:eastAsiaTheme="minorEastAsia" w:cs="Frutiger-Light"/>
          <w:lang w:val="en-US" w:eastAsia="en-CA"/>
        </w:rPr>
        <w:t>ou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à </w:t>
      </w:r>
      <w:proofErr w:type="spellStart"/>
      <w:r w:rsidRPr="00947C63">
        <w:rPr>
          <w:rFonts w:eastAsiaTheme="minorEastAsia" w:cs="Frutiger-Light"/>
          <w:lang w:val="en-US" w:eastAsia="en-CA"/>
        </w:rPr>
        <w:t>l’ambulancier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. La communication de </w:t>
      </w:r>
      <w:proofErr w:type="spellStart"/>
      <w:r w:rsidRPr="00947C63">
        <w:rPr>
          <w:rFonts w:eastAsiaTheme="minorEastAsia" w:cs="Frutiger-Light"/>
          <w:lang w:val="en-US" w:eastAsia="en-CA"/>
        </w:rPr>
        <w:t>médecin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à </w:t>
      </w:r>
      <w:proofErr w:type="spellStart"/>
      <w:r w:rsidRPr="00947C63">
        <w:rPr>
          <w:rFonts w:eastAsiaTheme="minorEastAsia" w:cs="Frutiger-Light"/>
          <w:lang w:val="en-US" w:eastAsia="en-CA"/>
        </w:rPr>
        <w:t>médecin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proofErr w:type="gramStart"/>
      <w:r w:rsidRPr="00947C63">
        <w:rPr>
          <w:rFonts w:eastAsiaTheme="minorEastAsia" w:cs="Frutiger-Light"/>
          <w:lang w:val="en-US" w:eastAsia="en-CA"/>
        </w:rPr>
        <w:t>est</w:t>
      </w:r>
      <w:proofErr w:type="spellEnd"/>
      <w:proofErr w:type="gram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souvent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utile, et un </w:t>
      </w:r>
      <w:proofErr w:type="spellStart"/>
      <w:r w:rsidRPr="00947C63">
        <w:rPr>
          <w:rFonts w:eastAsiaTheme="minorEastAsia" w:cs="Frutiger-Light"/>
          <w:lang w:val="en-US" w:eastAsia="en-CA"/>
        </w:rPr>
        <w:t>médecin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spécialisé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en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transport sanitaire </w:t>
      </w:r>
      <w:proofErr w:type="spellStart"/>
      <w:r w:rsidRPr="00947C63">
        <w:rPr>
          <w:rFonts w:eastAsiaTheme="minorEastAsia" w:cs="Frutiger-Light"/>
          <w:lang w:val="en-US" w:eastAsia="en-CA"/>
        </w:rPr>
        <w:t>est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accessible </w:t>
      </w:r>
      <w:proofErr w:type="spellStart"/>
      <w:r w:rsidRPr="00947C63">
        <w:rPr>
          <w:rFonts w:eastAsiaTheme="minorEastAsia" w:cs="Frutiger-Light"/>
          <w:lang w:val="en-US" w:eastAsia="en-CA"/>
        </w:rPr>
        <w:t>en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tout temps. </w:t>
      </w:r>
    </w:p>
    <w:p w:rsidR="00947C63" w:rsidRP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val="en-US" w:eastAsia="en-CA"/>
        </w:rPr>
      </w:pPr>
      <w:proofErr w:type="spellStart"/>
      <w:r w:rsidRPr="00947C63">
        <w:rPr>
          <w:rFonts w:eastAsiaTheme="minorEastAsia" w:cs="Frutiger-Light"/>
          <w:lang w:val="en-US" w:eastAsia="en-CA"/>
        </w:rPr>
        <w:t>Assurez-vous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947C63">
        <w:rPr>
          <w:rFonts w:eastAsiaTheme="minorEastAsia" w:cs="Frutiger-Light"/>
          <w:lang w:val="en-US" w:eastAsia="en-CA"/>
        </w:rPr>
        <w:t>vérifier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auprès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d’Ornge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si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proofErr w:type="gramStart"/>
      <w:r w:rsidRPr="00947C63">
        <w:rPr>
          <w:rFonts w:eastAsiaTheme="minorEastAsia" w:cs="Frutiger-Light"/>
          <w:lang w:val="en-US" w:eastAsia="en-CA"/>
        </w:rPr>
        <w:t>l’enfant</w:t>
      </w:r>
      <w:proofErr w:type="spellEnd"/>
      <w:proofErr w:type="gram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peut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être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accompagné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d’un parent.</w:t>
      </w:r>
    </w:p>
    <w:p w:rsidR="006D3B34" w:rsidRDefault="00947C63" w:rsidP="00947C63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val="en-US" w:eastAsia="en-CA"/>
        </w:rPr>
      </w:pPr>
      <w:proofErr w:type="spellStart"/>
      <w:proofErr w:type="gramStart"/>
      <w:r w:rsidRPr="00947C63">
        <w:rPr>
          <w:rFonts w:eastAsiaTheme="minorEastAsia" w:cs="Frutiger-Light"/>
          <w:lang w:val="en-US" w:eastAsia="en-CA"/>
        </w:rPr>
        <w:t>Veuillez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préparer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ou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prévoir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les </w:t>
      </w:r>
      <w:proofErr w:type="spellStart"/>
      <w:r w:rsidRPr="00947C63">
        <w:rPr>
          <w:rFonts w:eastAsiaTheme="minorEastAsia" w:cs="Frutiger-Light"/>
          <w:lang w:val="en-US" w:eastAsia="en-CA"/>
        </w:rPr>
        <w:t>éléments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suivants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avant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947C63">
        <w:rPr>
          <w:rFonts w:eastAsiaTheme="minorEastAsia" w:cs="Frutiger-Light"/>
          <w:lang w:val="en-US" w:eastAsia="en-CA"/>
        </w:rPr>
        <w:t>l’arrivée</w:t>
      </w:r>
      <w:proofErr w:type="spellEnd"/>
      <w:r w:rsidRPr="00947C63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947C63">
        <w:rPr>
          <w:rFonts w:eastAsiaTheme="minorEastAsia" w:cs="Frutiger-Light"/>
          <w:lang w:val="en-US" w:eastAsia="en-CA"/>
        </w:rPr>
        <w:t>l’équipe</w:t>
      </w:r>
      <w:proofErr w:type="spellEnd"/>
      <w:r>
        <w:rPr>
          <w:rFonts w:eastAsiaTheme="minorEastAsia" w:cs="Frutiger-Light"/>
          <w:lang w:val="en-US" w:eastAsia="en-CA"/>
        </w:rPr>
        <w:t>.</w:t>
      </w:r>
      <w:proofErr w:type="gramEnd"/>
    </w:p>
    <w:p w:rsid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Pr="00947C63" w:rsidRDefault="00947C63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947C63">
        <w:rPr>
          <w:rFonts w:cs="Frutiger-Light"/>
          <w:b/>
        </w:rPr>
        <w:t>Renseignements</w:t>
      </w:r>
      <w:proofErr w:type="spellEnd"/>
      <w:r w:rsidRPr="00947C63">
        <w:rPr>
          <w:rFonts w:cs="Frutiger-Light"/>
          <w:b/>
        </w:rPr>
        <w:t xml:space="preserve"> sur le patient</w:t>
      </w:r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Détails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l’incident</w:t>
      </w:r>
      <w:proofErr w:type="spellEnd"/>
      <w:r w:rsidRPr="00947C63">
        <w:rPr>
          <w:rFonts w:cs="Frutiger-Light"/>
        </w:rPr>
        <w:t xml:space="preserve"> et </w:t>
      </w:r>
      <w:proofErr w:type="spellStart"/>
      <w:r w:rsidRPr="00947C63">
        <w:rPr>
          <w:rFonts w:cs="Frutiger-Light"/>
        </w:rPr>
        <w:t>antécédents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médicaux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pertinents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Médicaments</w:t>
      </w:r>
      <w:proofErr w:type="spellEnd"/>
      <w:r w:rsidRPr="00947C63">
        <w:rPr>
          <w:rFonts w:cs="Frutiger-Light"/>
        </w:rPr>
        <w:t xml:space="preserve"> et allergies</w:t>
      </w:r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Traitement</w:t>
      </w:r>
      <w:proofErr w:type="spellEnd"/>
      <w:r w:rsidRPr="00947C63">
        <w:rPr>
          <w:rFonts w:cs="Frutiger-Light"/>
        </w:rPr>
        <w:t xml:space="preserve"> et </w:t>
      </w:r>
      <w:proofErr w:type="spellStart"/>
      <w:r w:rsidRPr="00947C63">
        <w:rPr>
          <w:rFonts w:cs="Frutiger-Light"/>
        </w:rPr>
        <w:t>réaction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appareils</w:t>
      </w:r>
      <w:proofErr w:type="spellEnd"/>
      <w:r w:rsidRPr="00947C63">
        <w:rPr>
          <w:rFonts w:cs="Frutiger-Light"/>
        </w:rPr>
        <w:t xml:space="preserve">, perfusions et </w:t>
      </w:r>
      <w:proofErr w:type="spellStart"/>
      <w:r w:rsidRPr="00947C63">
        <w:rPr>
          <w:rFonts w:cs="Frutiger-Light"/>
        </w:rPr>
        <w:t>autres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traitements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cours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Signes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vitaux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récents</w:t>
      </w:r>
      <w:proofErr w:type="spellEnd"/>
      <w:r w:rsidRPr="00947C63">
        <w:rPr>
          <w:rFonts w:cs="Frutiger-Light"/>
        </w:rPr>
        <w:t xml:space="preserve"> et </w:t>
      </w:r>
      <w:proofErr w:type="spellStart"/>
      <w:r w:rsidRPr="00947C63">
        <w:rPr>
          <w:rFonts w:cs="Frutiger-Light"/>
        </w:rPr>
        <w:t>signes</w:t>
      </w:r>
      <w:proofErr w:type="spellEnd"/>
      <w:r w:rsidRPr="00947C63">
        <w:rPr>
          <w:rFonts w:cs="Frutiger-Light"/>
        </w:rPr>
        <w:t xml:space="preserve"> physiques </w:t>
      </w:r>
      <w:proofErr w:type="spellStart"/>
      <w:r w:rsidRPr="00947C63">
        <w:rPr>
          <w:rFonts w:cs="Frutiger-Light"/>
        </w:rPr>
        <w:t>pertinents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Valeurs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laboratoire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pertinentes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résultats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l’ECG</w:t>
      </w:r>
      <w:proofErr w:type="spellEnd"/>
      <w:r w:rsidRPr="00947C63">
        <w:rPr>
          <w:rFonts w:cs="Frutiger-Light"/>
        </w:rPr>
        <w:t>, etc.</w:t>
      </w:r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Résultats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d’imagerie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diagnostique</w:t>
      </w:r>
      <w:proofErr w:type="spellEnd"/>
      <w:r w:rsidRPr="00947C63">
        <w:rPr>
          <w:rFonts w:cs="Frutiger-Light"/>
        </w:rPr>
        <w:t xml:space="preserve"> – laissez </w:t>
      </w:r>
      <w:proofErr w:type="spellStart"/>
      <w:r w:rsidRPr="00947C63">
        <w:rPr>
          <w:rFonts w:cs="Frutiger-Light"/>
        </w:rPr>
        <w:t>l’équipe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regarder</w:t>
      </w:r>
      <w:proofErr w:type="spellEnd"/>
      <w:r w:rsidRPr="00947C63">
        <w:rPr>
          <w:rFonts w:cs="Frutiger-Light"/>
        </w:rPr>
        <w:t xml:space="preserve"> les images </w:t>
      </w:r>
      <w:proofErr w:type="spellStart"/>
      <w:r w:rsidRPr="00947C63">
        <w:rPr>
          <w:rFonts w:cs="Frutiger-Light"/>
        </w:rPr>
        <w:t>si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elles</w:t>
      </w:r>
      <w:proofErr w:type="spellEnd"/>
      <w:r w:rsidRPr="00947C63">
        <w:rPr>
          <w:rFonts w:cs="Frutiger-Light"/>
        </w:rPr>
        <w:t xml:space="preserve"> se </w:t>
      </w:r>
      <w:proofErr w:type="spellStart"/>
      <w:r w:rsidRPr="00947C63">
        <w:rPr>
          <w:rFonts w:cs="Frutiger-Light"/>
        </w:rPr>
        <w:t>trouvent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dans</w:t>
      </w:r>
      <w:proofErr w:type="spellEnd"/>
      <w:r w:rsidRPr="00947C63">
        <w:rPr>
          <w:rFonts w:cs="Frutiger-Light"/>
        </w:rPr>
        <w:t xml:space="preserve"> un PACS </w:t>
      </w:r>
      <w:proofErr w:type="spellStart"/>
      <w:r w:rsidRPr="00947C63">
        <w:rPr>
          <w:rFonts w:cs="Frutiger-Light"/>
        </w:rPr>
        <w:t>ou</w:t>
      </w:r>
      <w:proofErr w:type="spellEnd"/>
      <w:r w:rsidRPr="00947C63">
        <w:rPr>
          <w:rFonts w:cs="Frutiger-Light"/>
        </w:rPr>
        <w:t xml:space="preserve"> sur un CD</w:t>
      </w:r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7C63">
        <w:rPr>
          <w:rFonts w:cs="Frutiger-Light"/>
        </w:rPr>
        <w:t xml:space="preserve">Pour les patients </w:t>
      </w:r>
      <w:proofErr w:type="spellStart"/>
      <w:r w:rsidRPr="00947C63">
        <w:rPr>
          <w:rFonts w:cs="Frutiger-Light"/>
        </w:rPr>
        <w:t>intubés</w:t>
      </w:r>
      <w:proofErr w:type="spellEnd"/>
      <w:r w:rsidRPr="00947C63">
        <w:rPr>
          <w:rFonts w:cs="Frutiger-Light"/>
        </w:rPr>
        <w:t xml:space="preserve"> – </w:t>
      </w:r>
      <w:proofErr w:type="spellStart"/>
      <w:r w:rsidRPr="00947C63">
        <w:rPr>
          <w:rFonts w:cs="Frutiger-Light"/>
        </w:rPr>
        <w:t>veuillez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effectuer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une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radiographie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pulmonaire</w:t>
      </w:r>
      <w:proofErr w:type="spellEnd"/>
      <w:r w:rsidRPr="00947C63">
        <w:rPr>
          <w:rFonts w:cs="Frutiger-Light"/>
        </w:rPr>
        <w:t xml:space="preserve"> après </w:t>
      </w:r>
      <w:proofErr w:type="spellStart"/>
      <w:r w:rsidRPr="00947C63">
        <w:rPr>
          <w:rFonts w:cs="Frutiger-Light"/>
        </w:rPr>
        <w:t>l’intubation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7C63">
        <w:rPr>
          <w:rFonts w:cs="Frutiger-Light"/>
        </w:rPr>
        <w:t xml:space="preserve">Pour les patients </w:t>
      </w:r>
      <w:proofErr w:type="spellStart"/>
      <w:r w:rsidRPr="00947C63">
        <w:rPr>
          <w:rFonts w:cs="Frutiger-Light"/>
        </w:rPr>
        <w:t>ayant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subi</w:t>
      </w:r>
      <w:proofErr w:type="spellEnd"/>
      <w:r w:rsidRPr="00947C63">
        <w:rPr>
          <w:rFonts w:cs="Frutiger-Light"/>
        </w:rPr>
        <w:t xml:space="preserve"> un trauma et </w:t>
      </w:r>
      <w:proofErr w:type="spellStart"/>
      <w:r w:rsidRPr="00947C63">
        <w:rPr>
          <w:rFonts w:cs="Frutiger-Light"/>
        </w:rPr>
        <w:t>d’autres</w:t>
      </w:r>
      <w:proofErr w:type="spellEnd"/>
      <w:r w:rsidRPr="00947C63">
        <w:rPr>
          <w:rFonts w:cs="Frutiger-Light"/>
        </w:rPr>
        <w:t xml:space="preserve"> patients qui </w:t>
      </w:r>
      <w:proofErr w:type="spellStart"/>
      <w:r w:rsidRPr="00947C63">
        <w:rPr>
          <w:rFonts w:cs="Frutiger-Light"/>
        </w:rPr>
        <w:t>pourraient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avoir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besoin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produits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sanguins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en</w:t>
      </w:r>
      <w:proofErr w:type="spellEnd"/>
      <w:r w:rsidRPr="00947C63">
        <w:rPr>
          <w:rFonts w:cs="Frutiger-Light"/>
        </w:rPr>
        <w:t xml:space="preserve"> route – </w:t>
      </w:r>
      <w:proofErr w:type="spellStart"/>
      <w:r w:rsidRPr="00947C63">
        <w:rPr>
          <w:rFonts w:cs="Frutiger-Light"/>
        </w:rPr>
        <w:t>prévoyez</w:t>
      </w:r>
      <w:proofErr w:type="spellEnd"/>
      <w:r w:rsidRPr="00947C63">
        <w:rPr>
          <w:rFonts w:cs="Frutiger-Light"/>
        </w:rPr>
        <w:t xml:space="preserve"> entre 2 et 4 </w:t>
      </w:r>
      <w:proofErr w:type="spellStart"/>
      <w:r w:rsidRPr="00947C63">
        <w:rPr>
          <w:rFonts w:cs="Frutiger-Light"/>
        </w:rPr>
        <w:t>unités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concentré</w:t>
      </w:r>
      <w:proofErr w:type="spellEnd"/>
      <w:r w:rsidRPr="00947C63">
        <w:rPr>
          <w:rFonts w:cs="Frutiger-Light"/>
        </w:rPr>
        <w:t xml:space="preserve"> de globules rouges pour le transport</w:t>
      </w:r>
    </w:p>
    <w:p w:rsid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P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Veuillez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fournir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une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copie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tous</w:t>
      </w:r>
      <w:proofErr w:type="spellEnd"/>
      <w:r w:rsidRPr="00947C63">
        <w:rPr>
          <w:rFonts w:cs="Frutiger-Light"/>
        </w:rPr>
        <w:t xml:space="preserve"> les documents à </w:t>
      </w:r>
      <w:proofErr w:type="spellStart"/>
      <w:r w:rsidRPr="00947C63">
        <w:rPr>
          <w:rFonts w:cs="Frutiger-Light"/>
        </w:rPr>
        <w:t>l’équipe</w:t>
      </w:r>
      <w:proofErr w:type="spellEnd"/>
      <w:r w:rsidRPr="00947C63">
        <w:rPr>
          <w:rFonts w:cs="Frutiger-Light"/>
        </w:rPr>
        <w:t xml:space="preserve"> pour </w:t>
      </w:r>
      <w:proofErr w:type="spellStart"/>
      <w:r w:rsidRPr="00947C63">
        <w:rPr>
          <w:rFonts w:cs="Frutiger-Light"/>
        </w:rPr>
        <w:t>qu’elle</w:t>
      </w:r>
      <w:proofErr w:type="spellEnd"/>
      <w:r w:rsidRPr="00947C63">
        <w:rPr>
          <w:rFonts w:cs="Frutiger-Light"/>
        </w:rPr>
        <w:t xml:space="preserve"> les </w:t>
      </w:r>
      <w:proofErr w:type="spellStart"/>
      <w:r w:rsidRPr="00947C63">
        <w:rPr>
          <w:rFonts w:cs="Frutiger-Light"/>
        </w:rPr>
        <w:t>transmette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l’hôpital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d’accueil</w:t>
      </w:r>
      <w:proofErr w:type="spellEnd"/>
      <w:r w:rsidRPr="00947C63">
        <w:rPr>
          <w:rFonts w:cs="Frutiger-Light"/>
        </w:rPr>
        <w:t>.</w:t>
      </w: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851AF3" w:rsidRPr="00947C63" w:rsidRDefault="00947C63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947C63">
        <w:rPr>
          <w:rFonts w:cs="Frutiger-Light"/>
          <w:b/>
        </w:rPr>
        <w:t>Suivi</w:t>
      </w:r>
      <w:proofErr w:type="spellEnd"/>
      <w:r w:rsidRPr="00947C63">
        <w:rPr>
          <w:rFonts w:cs="Frutiger-Light"/>
          <w:b/>
        </w:rPr>
        <w:t xml:space="preserve"> </w:t>
      </w:r>
      <w:proofErr w:type="gramStart"/>
      <w:r w:rsidRPr="00947C63">
        <w:rPr>
          <w:rFonts w:cs="Frutiger-Light"/>
          <w:b/>
        </w:rPr>
        <w:t>et</w:t>
      </w:r>
      <w:proofErr w:type="gramEnd"/>
      <w:r w:rsidRPr="00947C63">
        <w:rPr>
          <w:rFonts w:cs="Frutiger-Light"/>
          <w:b/>
        </w:rPr>
        <w:t xml:space="preserve"> </w:t>
      </w:r>
      <w:proofErr w:type="spellStart"/>
      <w:r w:rsidRPr="00947C63">
        <w:rPr>
          <w:rFonts w:cs="Frutiger-Light"/>
          <w:b/>
        </w:rPr>
        <w:t>traitement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N’hésitez</w:t>
      </w:r>
      <w:proofErr w:type="spellEnd"/>
      <w:r w:rsidRPr="00947C63">
        <w:rPr>
          <w:rFonts w:cs="Frutiger-Light"/>
        </w:rPr>
        <w:t xml:space="preserve"> pas à demander à </w:t>
      </w:r>
      <w:proofErr w:type="spellStart"/>
      <w:r w:rsidRPr="00947C63">
        <w:rPr>
          <w:rFonts w:cs="Frutiger-Light"/>
        </w:rPr>
        <w:t>parler</w:t>
      </w:r>
      <w:proofErr w:type="spellEnd"/>
      <w:r w:rsidRPr="00947C63">
        <w:rPr>
          <w:rFonts w:cs="Frutiger-Light"/>
        </w:rPr>
        <w:t xml:space="preserve"> au </w:t>
      </w:r>
      <w:proofErr w:type="spellStart"/>
      <w:r w:rsidRPr="00947C63">
        <w:rPr>
          <w:rFonts w:cs="Frutiger-Light"/>
        </w:rPr>
        <w:t>médecin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spécialisé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en</w:t>
      </w:r>
      <w:proofErr w:type="spellEnd"/>
      <w:r w:rsidRPr="00947C63">
        <w:rPr>
          <w:rFonts w:cs="Frutiger-Light"/>
        </w:rPr>
        <w:t xml:space="preserve"> transport sanitaire </w:t>
      </w:r>
      <w:proofErr w:type="spellStart"/>
      <w:r w:rsidRPr="00947C63">
        <w:rPr>
          <w:rFonts w:cs="Frutiger-Light"/>
        </w:rPr>
        <w:t>pédiatrique</w:t>
      </w:r>
      <w:proofErr w:type="spellEnd"/>
      <w:r w:rsidRPr="00947C63">
        <w:rPr>
          <w:rFonts w:cs="Frutiger-Light"/>
        </w:rPr>
        <w:t xml:space="preserve"> (MSTSP) </w:t>
      </w:r>
      <w:proofErr w:type="spellStart"/>
      <w:proofErr w:type="gramStart"/>
      <w:r w:rsidRPr="00947C63">
        <w:rPr>
          <w:rFonts w:cs="Frutiger-Light"/>
        </w:rPr>
        <w:t>d’Ornge</w:t>
      </w:r>
      <w:proofErr w:type="spellEnd"/>
      <w:r w:rsidRPr="00947C63">
        <w:rPr>
          <w:rFonts w:cs="Frutiger-Light"/>
        </w:rPr>
        <w:t xml:space="preserve"> :</w:t>
      </w:r>
      <w:proofErr w:type="gram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il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vous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conseillera</w:t>
      </w:r>
      <w:proofErr w:type="spellEnd"/>
      <w:r w:rsidRPr="00947C63">
        <w:rPr>
          <w:rFonts w:cs="Frutiger-Light"/>
        </w:rPr>
        <w:t xml:space="preserve"> sur les </w:t>
      </w:r>
      <w:proofErr w:type="spellStart"/>
      <w:r w:rsidRPr="00947C63">
        <w:rPr>
          <w:rFonts w:cs="Frutiger-Light"/>
        </w:rPr>
        <w:t>soins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prodiguer</w:t>
      </w:r>
      <w:proofErr w:type="spellEnd"/>
      <w:r w:rsidRPr="00947C63">
        <w:rPr>
          <w:rFonts w:cs="Frutiger-Light"/>
        </w:rPr>
        <w:t xml:space="preserve"> au patient </w:t>
      </w:r>
      <w:proofErr w:type="spellStart"/>
      <w:r w:rsidRPr="00947C63">
        <w:rPr>
          <w:rFonts w:cs="Frutiger-Light"/>
        </w:rPr>
        <w:t>jusqu’à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l’arrivée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l’équipe</w:t>
      </w:r>
      <w:proofErr w:type="spellEnd"/>
      <w:r w:rsidRPr="00947C63">
        <w:rPr>
          <w:rFonts w:cs="Frutiger-Light"/>
        </w:rPr>
        <w:t xml:space="preserve"> de transport </w:t>
      </w:r>
      <w:proofErr w:type="spellStart"/>
      <w:r w:rsidRPr="00947C63">
        <w:rPr>
          <w:rFonts w:cs="Frutiger-Light"/>
        </w:rPr>
        <w:t>d’Ornge</w:t>
      </w:r>
      <w:proofErr w:type="spellEnd"/>
      <w:r w:rsidRPr="00947C63">
        <w:rPr>
          <w:rFonts w:cs="Frutiger-Light"/>
        </w:rPr>
        <w:t>.</w:t>
      </w:r>
    </w:p>
    <w:p w:rsidR="006D3B34" w:rsidRPr="00947C63" w:rsidRDefault="00947C63" w:rsidP="002C32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7C63">
        <w:rPr>
          <w:rFonts w:cs="Frutiger-Light"/>
        </w:rPr>
        <w:t xml:space="preserve">Pour les </w:t>
      </w:r>
      <w:proofErr w:type="spellStart"/>
      <w:r w:rsidRPr="00947C63">
        <w:rPr>
          <w:rFonts w:cs="Frutiger-Light"/>
        </w:rPr>
        <w:t>enfants</w:t>
      </w:r>
      <w:proofErr w:type="spellEnd"/>
      <w:r w:rsidRPr="00947C63">
        <w:rPr>
          <w:rFonts w:cs="Frutiger-Light"/>
        </w:rPr>
        <w:t xml:space="preserve"> qui </w:t>
      </w:r>
      <w:proofErr w:type="spellStart"/>
      <w:r w:rsidRPr="00947C63">
        <w:rPr>
          <w:rFonts w:cs="Frutiger-Light"/>
        </w:rPr>
        <w:t>seront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transportés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une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unité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soins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tertiaires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l’UNSI</w:t>
      </w:r>
      <w:proofErr w:type="spellEnd"/>
      <w:r w:rsidRPr="00947C63">
        <w:rPr>
          <w:rFonts w:cs="Frutiger-Light"/>
        </w:rPr>
        <w:t xml:space="preserve"> </w:t>
      </w:r>
      <w:proofErr w:type="gramStart"/>
      <w:r w:rsidRPr="00947C63">
        <w:rPr>
          <w:rFonts w:cs="Frutiger-Light"/>
        </w:rPr>
        <w:t>et</w:t>
      </w:r>
      <w:proofErr w:type="gram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l’USIP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votre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région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demeureront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votre</w:t>
      </w:r>
      <w:proofErr w:type="spellEnd"/>
      <w:r w:rsidRPr="00947C63">
        <w:rPr>
          <w:rFonts w:cs="Frutiger-Light"/>
        </w:rPr>
        <w:t xml:space="preserve"> disposition et </w:t>
      </w:r>
      <w:proofErr w:type="spellStart"/>
      <w:r w:rsidRPr="00947C63">
        <w:rPr>
          <w:rFonts w:cs="Frutiger-Light"/>
        </w:rPr>
        <w:t>vous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aideront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établir</w:t>
      </w:r>
      <w:proofErr w:type="spellEnd"/>
      <w:r w:rsidRPr="00947C63">
        <w:rPr>
          <w:rFonts w:cs="Frutiger-Light"/>
        </w:rPr>
        <w:t xml:space="preserve"> un diagnostic et un </w:t>
      </w:r>
      <w:proofErr w:type="spellStart"/>
      <w:r w:rsidRPr="00947C63">
        <w:rPr>
          <w:rFonts w:cs="Frutiger-Light"/>
        </w:rPr>
        <w:t>traitement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en</w:t>
      </w:r>
      <w:proofErr w:type="spellEnd"/>
      <w:r w:rsidRPr="00947C63">
        <w:rPr>
          <w:rFonts w:cs="Frutiger-Light"/>
        </w:rPr>
        <w:t xml:space="preserve"> attendant </w:t>
      </w:r>
      <w:proofErr w:type="spellStart"/>
      <w:r w:rsidRPr="00947C63">
        <w:rPr>
          <w:rFonts w:cs="Frutiger-Light"/>
        </w:rPr>
        <w:t>l’arrivée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l’équipe</w:t>
      </w:r>
      <w:proofErr w:type="spellEnd"/>
      <w:r w:rsidRPr="00947C63">
        <w:rPr>
          <w:rFonts w:cs="Frutiger-Light"/>
        </w:rPr>
        <w:t xml:space="preserve"> de transport. Si </w:t>
      </w:r>
      <w:proofErr w:type="spellStart"/>
      <w:r w:rsidRPr="00947C63">
        <w:rPr>
          <w:rFonts w:cs="Frutiger-Light"/>
        </w:rPr>
        <w:t>l’état</w:t>
      </w:r>
      <w:proofErr w:type="spellEnd"/>
      <w:r w:rsidRPr="00947C63">
        <w:rPr>
          <w:rFonts w:cs="Frutiger-Light"/>
        </w:rPr>
        <w:t xml:space="preserve"> du patient change, </w:t>
      </w:r>
      <w:proofErr w:type="spellStart"/>
      <w:r w:rsidRPr="00947C63">
        <w:rPr>
          <w:rFonts w:cs="Frutiger-Light"/>
        </w:rPr>
        <w:t>informez-en</w:t>
      </w:r>
      <w:proofErr w:type="spellEnd"/>
      <w:r w:rsidRPr="00947C63">
        <w:rPr>
          <w:rFonts w:cs="Frutiger-Light"/>
        </w:rPr>
        <w:t xml:space="preserve"> le centre</w:t>
      </w:r>
      <w:r>
        <w:rPr>
          <w:rFonts w:cs="Frutiger-Light"/>
        </w:rPr>
        <w:t xml:space="preserve"> </w:t>
      </w:r>
      <w:r w:rsidRPr="00947C63">
        <w:rPr>
          <w:rFonts w:cs="Frutiger-Light"/>
        </w:rPr>
        <w:t xml:space="preserve">de </w:t>
      </w:r>
      <w:proofErr w:type="spellStart"/>
      <w:r w:rsidRPr="00947C63">
        <w:rPr>
          <w:rFonts w:cs="Frutiger-Light"/>
        </w:rPr>
        <w:t>contrôle</w:t>
      </w:r>
      <w:proofErr w:type="spellEnd"/>
      <w:r w:rsidRPr="00947C63">
        <w:rPr>
          <w:rFonts w:cs="Frutiger-Light"/>
        </w:rPr>
        <w:t xml:space="preserve"> des </w:t>
      </w:r>
      <w:proofErr w:type="spellStart"/>
      <w:r w:rsidRPr="00947C63">
        <w:rPr>
          <w:rFonts w:cs="Frutiger-Light"/>
        </w:rPr>
        <w:t>opérations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d’Ornge</w:t>
      </w:r>
      <w:proofErr w:type="spellEnd"/>
      <w:r w:rsidRPr="00947C63">
        <w:rPr>
          <w:rFonts w:cs="Frutiger-Light"/>
        </w:rPr>
        <w:t xml:space="preserve"> </w:t>
      </w:r>
      <w:proofErr w:type="gramStart"/>
      <w:r w:rsidRPr="00947C63">
        <w:rPr>
          <w:rFonts w:cs="Frutiger-Light"/>
        </w:rPr>
        <w:t>et</w:t>
      </w:r>
      <w:proofErr w:type="gram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appelez</w:t>
      </w:r>
      <w:proofErr w:type="spellEnd"/>
      <w:r w:rsidRPr="00947C63">
        <w:rPr>
          <w:rFonts w:cs="Frutiger-Light"/>
        </w:rPr>
        <w:t xml:space="preserve"> le centre de </w:t>
      </w:r>
      <w:proofErr w:type="spellStart"/>
      <w:r w:rsidRPr="00947C63">
        <w:rPr>
          <w:rFonts w:cs="Frutiger-Light"/>
        </w:rPr>
        <w:t>soins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tertiaires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votre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région</w:t>
      </w:r>
      <w:proofErr w:type="spellEnd"/>
      <w:r w:rsidRPr="00947C63">
        <w:rPr>
          <w:rFonts w:cs="Frutiger-Light"/>
        </w:rPr>
        <w:t xml:space="preserve"> pour </w:t>
      </w:r>
      <w:proofErr w:type="spellStart"/>
      <w:r w:rsidRPr="00947C63">
        <w:rPr>
          <w:rFonts w:cs="Frutiger-Light"/>
        </w:rPr>
        <w:t>obtenire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l’aide</w:t>
      </w:r>
      <w:proofErr w:type="spellEnd"/>
      <w:r w:rsidRPr="00947C63">
        <w:rPr>
          <w:rFonts w:cs="Frutiger-Light"/>
        </w:rPr>
        <w:t>.</w:t>
      </w:r>
    </w:p>
    <w:p w:rsidR="00851AF3" w:rsidRDefault="00851AF3" w:rsidP="00851AF3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6D3B34" w:rsidRPr="00947C63" w:rsidRDefault="00947C63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r w:rsidRPr="00947C63">
        <w:rPr>
          <w:rFonts w:cs="Frutiger-Light"/>
          <w:b/>
        </w:rPr>
        <w:t xml:space="preserve">À son </w:t>
      </w:r>
      <w:proofErr w:type="spellStart"/>
      <w:r w:rsidRPr="00947C63">
        <w:rPr>
          <w:rFonts w:cs="Frutiger-Light"/>
          <w:b/>
        </w:rPr>
        <w:t>arrivée</w:t>
      </w:r>
      <w:proofErr w:type="spellEnd"/>
      <w:r w:rsidRPr="00947C63">
        <w:rPr>
          <w:rFonts w:cs="Frutiger-Light"/>
          <w:b/>
        </w:rPr>
        <w:t xml:space="preserve">, </w:t>
      </w:r>
      <w:proofErr w:type="spellStart"/>
      <w:r w:rsidRPr="00947C63">
        <w:rPr>
          <w:rFonts w:cs="Frutiger-Light"/>
          <w:b/>
        </w:rPr>
        <w:t>l’équipe</w:t>
      </w:r>
      <w:proofErr w:type="spellEnd"/>
      <w:r w:rsidRPr="00947C63">
        <w:rPr>
          <w:rFonts w:cs="Frutiger-Light"/>
          <w:b/>
        </w:rPr>
        <w:t xml:space="preserve"> de transport </w:t>
      </w:r>
      <w:proofErr w:type="spellStart"/>
      <w:proofErr w:type="gramStart"/>
      <w:r w:rsidRPr="00947C63">
        <w:rPr>
          <w:rFonts w:cs="Frutiger-Light"/>
          <w:b/>
        </w:rPr>
        <w:t>d’</w:t>
      </w:r>
      <w:r>
        <w:rPr>
          <w:rFonts w:cs="Frutiger-Light"/>
          <w:b/>
        </w:rPr>
        <w:t>O</w:t>
      </w:r>
      <w:r w:rsidRPr="00947C63">
        <w:rPr>
          <w:rFonts w:cs="Frutiger-Light"/>
          <w:b/>
        </w:rPr>
        <w:t>rnge</w:t>
      </w:r>
      <w:proofErr w:type="spellEnd"/>
      <w:r w:rsidRPr="00947C63">
        <w:rPr>
          <w:rFonts w:cs="Frutiger-Light"/>
          <w:b/>
        </w:rPr>
        <w:t xml:space="preserve"> :</w:t>
      </w:r>
      <w:proofErr w:type="gramEnd"/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Poursuivra</w:t>
      </w:r>
      <w:proofErr w:type="spellEnd"/>
      <w:r w:rsidRPr="00947C63">
        <w:rPr>
          <w:rFonts w:cs="Frutiger-Light"/>
        </w:rPr>
        <w:t xml:space="preserve"> la surveillance cardio-</w:t>
      </w:r>
      <w:proofErr w:type="spellStart"/>
      <w:r w:rsidRPr="00947C63">
        <w:rPr>
          <w:rFonts w:cs="Frutiger-Light"/>
        </w:rPr>
        <w:t>respiratoire</w:t>
      </w:r>
      <w:proofErr w:type="spellEnd"/>
      <w:r w:rsidRPr="00947C63">
        <w:rPr>
          <w:rFonts w:cs="Frutiger-Light"/>
        </w:rPr>
        <w:t xml:space="preserve"> (</w:t>
      </w:r>
      <w:proofErr w:type="spellStart"/>
      <w:r w:rsidRPr="00947C63">
        <w:rPr>
          <w:rFonts w:cs="Frutiger-Light"/>
        </w:rPr>
        <w:t>rythme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cardiaque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fréquence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respiratoire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pression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artérielle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oxymétrie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capnographie</w:t>
      </w:r>
      <w:proofErr w:type="spellEnd"/>
      <w:r w:rsidRPr="00947C63">
        <w:rPr>
          <w:rFonts w:cs="Frutiger-Light"/>
        </w:rPr>
        <w:t>)</w:t>
      </w:r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Évaluera</w:t>
      </w:r>
      <w:proofErr w:type="spellEnd"/>
      <w:r w:rsidRPr="00947C63">
        <w:rPr>
          <w:rFonts w:cs="Frutiger-Light"/>
        </w:rPr>
        <w:t xml:space="preserve"> la </w:t>
      </w:r>
      <w:proofErr w:type="spellStart"/>
      <w:r w:rsidRPr="00947C63">
        <w:rPr>
          <w:rFonts w:cs="Frutiger-Light"/>
        </w:rPr>
        <w:t>température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ainsi</w:t>
      </w:r>
      <w:proofErr w:type="spellEnd"/>
      <w:r w:rsidRPr="00947C63">
        <w:rPr>
          <w:rFonts w:cs="Frutiger-Light"/>
        </w:rPr>
        <w:t xml:space="preserve"> que la </w:t>
      </w:r>
      <w:proofErr w:type="spellStart"/>
      <w:r w:rsidRPr="00947C63">
        <w:rPr>
          <w:rFonts w:cs="Frutiger-Light"/>
        </w:rPr>
        <w:t>glycémie</w:t>
      </w:r>
      <w:proofErr w:type="spellEnd"/>
      <w:r w:rsidRPr="00947C63">
        <w:rPr>
          <w:rFonts w:cs="Frutiger-Light"/>
        </w:rPr>
        <w:t xml:space="preserve"> et les </w:t>
      </w:r>
      <w:proofErr w:type="spellStart"/>
      <w:r w:rsidRPr="00947C63">
        <w:rPr>
          <w:rFonts w:cs="Frutiger-Light"/>
        </w:rPr>
        <w:t>autres</w:t>
      </w:r>
      <w:proofErr w:type="spellEnd"/>
      <w:r w:rsidRPr="00947C63">
        <w:rPr>
          <w:rFonts w:cs="Frutiger-Light"/>
        </w:rPr>
        <w:t xml:space="preserve"> analyses </w:t>
      </w:r>
      <w:proofErr w:type="spellStart"/>
      <w:r w:rsidRPr="00947C63">
        <w:rPr>
          <w:rFonts w:cs="Frutiger-Light"/>
        </w:rPr>
        <w:t>sanguines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réalisées</w:t>
      </w:r>
      <w:proofErr w:type="spellEnd"/>
      <w:r w:rsidRPr="00947C63">
        <w:rPr>
          <w:rFonts w:cs="Frutiger-Light"/>
        </w:rPr>
        <w:t xml:space="preserve"> au point </w:t>
      </w:r>
      <w:proofErr w:type="spellStart"/>
      <w:r w:rsidRPr="00947C63">
        <w:rPr>
          <w:rFonts w:cs="Frutiger-Light"/>
        </w:rPr>
        <w:t>d’intervention</w:t>
      </w:r>
      <w:proofErr w:type="spellEnd"/>
      <w:r w:rsidRPr="00947C63">
        <w:rPr>
          <w:rFonts w:cs="Frutiger-Light"/>
        </w:rPr>
        <w:t xml:space="preserve"> (p. ex., </w:t>
      </w:r>
      <w:proofErr w:type="spellStart"/>
      <w:r w:rsidRPr="00947C63">
        <w:rPr>
          <w:rFonts w:cs="Frutiger-Light"/>
        </w:rPr>
        <w:t>gaz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sanguin</w:t>
      </w:r>
      <w:proofErr w:type="spellEnd"/>
      <w:r w:rsidRPr="00947C63">
        <w:rPr>
          <w:rFonts w:cs="Frutiger-Light"/>
        </w:rPr>
        <w:t xml:space="preserve">, lactate, </w:t>
      </w:r>
      <w:proofErr w:type="spellStart"/>
      <w:r w:rsidRPr="00947C63">
        <w:rPr>
          <w:rFonts w:cs="Frutiger-Light"/>
        </w:rPr>
        <w:t>électrolytes</w:t>
      </w:r>
      <w:proofErr w:type="spellEnd"/>
      <w:r w:rsidRPr="00947C63">
        <w:rPr>
          <w:rFonts w:cs="Frutiger-Light"/>
        </w:rPr>
        <w:t>)</w:t>
      </w:r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Surveillera</w:t>
      </w:r>
      <w:proofErr w:type="spellEnd"/>
      <w:r w:rsidRPr="00947C63">
        <w:rPr>
          <w:rFonts w:cs="Frutiger-Light"/>
        </w:rPr>
        <w:t xml:space="preserve"> les </w:t>
      </w:r>
      <w:proofErr w:type="spellStart"/>
      <w:r w:rsidRPr="00947C63">
        <w:rPr>
          <w:rFonts w:cs="Frutiger-Light"/>
        </w:rPr>
        <w:t>voies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respiratoires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l’enfant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s’il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est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intubé</w:t>
      </w:r>
      <w:proofErr w:type="spellEnd"/>
      <w:r w:rsidRPr="00947C63">
        <w:rPr>
          <w:rFonts w:cs="Frutiger-Light"/>
        </w:rPr>
        <w:t xml:space="preserve">, </w:t>
      </w:r>
      <w:proofErr w:type="spellStart"/>
      <w:r w:rsidRPr="00947C63">
        <w:rPr>
          <w:rFonts w:cs="Frutiger-Light"/>
        </w:rPr>
        <w:t>en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vérifiant</w:t>
      </w:r>
      <w:proofErr w:type="spellEnd"/>
      <w:r w:rsidRPr="00947C63">
        <w:rPr>
          <w:rFonts w:cs="Frutiger-Light"/>
        </w:rPr>
        <w:t xml:space="preserve"> la position du tube </w:t>
      </w:r>
      <w:proofErr w:type="spellStart"/>
      <w:r w:rsidRPr="00947C63">
        <w:rPr>
          <w:rFonts w:cs="Frutiger-Light"/>
        </w:rPr>
        <w:t>endotrachéal</w:t>
      </w:r>
      <w:proofErr w:type="spellEnd"/>
      <w:r w:rsidRPr="00947C63">
        <w:rPr>
          <w:rFonts w:cs="Frutiger-Light"/>
        </w:rPr>
        <w:t xml:space="preserve"> (observation </w:t>
      </w:r>
      <w:proofErr w:type="spellStart"/>
      <w:r w:rsidRPr="00947C63">
        <w:rPr>
          <w:rFonts w:cs="Frutiger-Light"/>
        </w:rPr>
        <w:t>clinique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ou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radiographie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pulmonaire</w:t>
      </w:r>
      <w:proofErr w:type="spellEnd"/>
      <w:r w:rsidRPr="00947C63">
        <w:rPr>
          <w:rFonts w:cs="Frutiger-Light"/>
        </w:rPr>
        <w:t xml:space="preserve">) et </w:t>
      </w:r>
      <w:proofErr w:type="spellStart"/>
      <w:r w:rsidRPr="00947C63">
        <w:rPr>
          <w:rFonts w:cs="Frutiger-Light"/>
        </w:rPr>
        <w:t>en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s’assurant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qu’il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est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bien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fixé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Stabilisera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l’état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l’enfant</w:t>
      </w:r>
      <w:proofErr w:type="spellEnd"/>
      <w:r w:rsidRPr="00947C63">
        <w:rPr>
          <w:rFonts w:cs="Frutiger-Light"/>
        </w:rPr>
        <w:t xml:space="preserve"> avec un </w:t>
      </w:r>
      <w:proofErr w:type="spellStart"/>
      <w:r w:rsidRPr="00947C63">
        <w:rPr>
          <w:rFonts w:cs="Frutiger-Light"/>
        </w:rPr>
        <w:t>insufflateur</w:t>
      </w:r>
      <w:proofErr w:type="spellEnd"/>
      <w:r w:rsidRPr="00947C63">
        <w:rPr>
          <w:rFonts w:cs="Frutiger-Light"/>
        </w:rPr>
        <w:t xml:space="preserve"> de transport, au </w:t>
      </w:r>
      <w:proofErr w:type="spellStart"/>
      <w:r w:rsidRPr="00947C63">
        <w:rPr>
          <w:rFonts w:cs="Frutiger-Light"/>
        </w:rPr>
        <w:t>besoin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S’assurera</w:t>
      </w:r>
      <w:proofErr w:type="spellEnd"/>
      <w:r w:rsidRPr="00947C63">
        <w:rPr>
          <w:rFonts w:cs="Frutiger-Light"/>
        </w:rPr>
        <w:t xml:space="preserve"> que </w:t>
      </w:r>
      <w:proofErr w:type="spellStart"/>
      <w:r w:rsidRPr="00947C63">
        <w:rPr>
          <w:rFonts w:cs="Frutiger-Light"/>
        </w:rPr>
        <w:t>toutes</w:t>
      </w:r>
      <w:proofErr w:type="spellEnd"/>
      <w:r w:rsidRPr="00947C63">
        <w:rPr>
          <w:rFonts w:cs="Frutiger-Light"/>
        </w:rPr>
        <w:t xml:space="preserve"> les </w:t>
      </w:r>
      <w:proofErr w:type="spellStart"/>
      <w:r w:rsidRPr="00947C63">
        <w:rPr>
          <w:rFonts w:cs="Frutiger-Light"/>
        </w:rPr>
        <w:t>lignes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intraveineuses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fonctionnent</w:t>
      </w:r>
      <w:proofErr w:type="spellEnd"/>
      <w:r w:rsidRPr="00947C63">
        <w:rPr>
          <w:rFonts w:cs="Frutiger-Light"/>
        </w:rPr>
        <w:t xml:space="preserve"> et </w:t>
      </w:r>
      <w:proofErr w:type="spellStart"/>
      <w:r w:rsidRPr="00947C63">
        <w:rPr>
          <w:rFonts w:cs="Frutiger-Light"/>
        </w:rPr>
        <w:t>qu’elles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sont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bien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rattachées</w:t>
      </w:r>
      <w:proofErr w:type="spellEnd"/>
      <w:r w:rsidRPr="00947C63">
        <w:rPr>
          <w:rFonts w:cs="Frutiger-Light"/>
        </w:rPr>
        <w:t xml:space="preserve"> aux </w:t>
      </w:r>
      <w:proofErr w:type="spellStart"/>
      <w:r w:rsidRPr="00947C63">
        <w:rPr>
          <w:rFonts w:cs="Frutiger-Light"/>
        </w:rPr>
        <w:t>pompes</w:t>
      </w:r>
      <w:proofErr w:type="spellEnd"/>
      <w:r w:rsidRPr="00947C63">
        <w:rPr>
          <w:rFonts w:cs="Frutiger-Light"/>
        </w:rPr>
        <w:t xml:space="preserve"> à perfusion, et </w:t>
      </w:r>
      <w:proofErr w:type="spellStart"/>
      <w:r w:rsidRPr="00947C63">
        <w:rPr>
          <w:rFonts w:cs="Frutiger-Light"/>
        </w:rPr>
        <w:t>contre-vérifiera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tous</w:t>
      </w:r>
      <w:proofErr w:type="spellEnd"/>
      <w:r w:rsidRPr="00947C63">
        <w:rPr>
          <w:rFonts w:cs="Frutiger-Light"/>
        </w:rPr>
        <w:t xml:space="preserve"> les </w:t>
      </w:r>
      <w:proofErr w:type="spellStart"/>
      <w:r w:rsidRPr="00947C63">
        <w:rPr>
          <w:rFonts w:cs="Frutiger-Light"/>
        </w:rPr>
        <w:t>médicaments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avant</w:t>
      </w:r>
      <w:proofErr w:type="spellEnd"/>
      <w:r w:rsidRPr="00947C63">
        <w:rPr>
          <w:rFonts w:cs="Frutiger-Light"/>
        </w:rPr>
        <w:t xml:space="preserve"> le transport</w:t>
      </w:r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lastRenderedPageBreak/>
        <w:t>Administrera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l’enfant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tous</w:t>
      </w:r>
      <w:proofErr w:type="spellEnd"/>
      <w:r w:rsidRPr="00947C63">
        <w:rPr>
          <w:rFonts w:cs="Frutiger-Light"/>
        </w:rPr>
        <w:t xml:space="preserve"> les </w:t>
      </w:r>
      <w:proofErr w:type="spellStart"/>
      <w:r w:rsidRPr="00947C63">
        <w:rPr>
          <w:rFonts w:cs="Frutiger-Light"/>
        </w:rPr>
        <w:t>médicaments</w:t>
      </w:r>
      <w:proofErr w:type="spellEnd"/>
      <w:r w:rsidRPr="00947C63">
        <w:rPr>
          <w:rFonts w:cs="Frutiger-Light"/>
        </w:rPr>
        <w:t xml:space="preserve"> et </w:t>
      </w:r>
      <w:proofErr w:type="spellStart"/>
      <w:r w:rsidRPr="00947C63">
        <w:rPr>
          <w:rFonts w:cs="Frutiger-Light"/>
        </w:rPr>
        <w:t>traitements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prescrits</w:t>
      </w:r>
      <w:proofErr w:type="spellEnd"/>
      <w:r w:rsidRPr="00947C63">
        <w:rPr>
          <w:rFonts w:cs="Frutiger-Light"/>
        </w:rPr>
        <w:t xml:space="preserve"> par le MSTSP </w:t>
      </w:r>
      <w:proofErr w:type="spellStart"/>
      <w:r w:rsidRPr="00947C63">
        <w:rPr>
          <w:rFonts w:cs="Frutiger-Light"/>
        </w:rPr>
        <w:t>avant</w:t>
      </w:r>
      <w:proofErr w:type="spellEnd"/>
      <w:r w:rsidRPr="00947C63">
        <w:rPr>
          <w:rFonts w:cs="Frutiger-Light"/>
        </w:rPr>
        <w:t xml:space="preserve"> le </w:t>
      </w:r>
      <w:proofErr w:type="spellStart"/>
      <w:r w:rsidRPr="00947C63">
        <w:rPr>
          <w:rFonts w:cs="Frutiger-Light"/>
        </w:rPr>
        <w:t>départ</w:t>
      </w:r>
      <w:proofErr w:type="spellEnd"/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Transférera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l’enfant</w:t>
      </w:r>
      <w:proofErr w:type="spellEnd"/>
      <w:r w:rsidRPr="00947C63">
        <w:rPr>
          <w:rFonts w:cs="Frutiger-Light"/>
        </w:rPr>
        <w:t xml:space="preserve"> sur </w:t>
      </w:r>
      <w:proofErr w:type="spellStart"/>
      <w:r w:rsidRPr="00947C63">
        <w:rPr>
          <w:rFonts w:cs="Frutiger-Light"/>
        </w:rPr>
        <w:t>l’équipement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bord</w:t>
      </w:r>
      <w:proofErr w:type="spellEnd"/>
      <w:r w:rsidRPr="00947C63">
        <w:rPr>
          <w:rFonts w:cs="Frutiger-Light"/>
        </w:rPr>
        <w:t xml:space="preserve"> du </w:t>
      </w:r>
      <w:proofErr w:type="spellStart"/>
      <w:r w:rsidRPr="00947C63">
        <w:rPr>
          <w:rFonts w:cs="Frutiger-Light"/>
        </w:rPr>
        <w:t>véhicule</w:t>
      </w:r>
      <w:bookmarkStart w:id="0" w:name="_GoBack"/>
      <w:bookmarkEnd w:id="0"/>
      <w:proofErr w:type="spellEnd"/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Avisera</w:t>
      </w:r>
      <w:proofErr w:type="spellEnd"/>
      <w:r w:rsidRPr="00947C63">
        <w:rPr>
          <w:rFonts w:cs="Frutiger-Light"/>
        </w:rPr>
        <w:t xml:space="preserve"> les parents et la </w:t>
      </w:r>
      <w:proofErr w:type="spellStart"/>
      <w:r w:rsidRPr="00947C63">
        <w:rPr>
          <w:rFonts w:cs="Frutiger-Light"/>
        </w:rPr>
        <w:t>famille</w:t>
      </w:r>
      <w:proofErr w:type="spellEnd"/>
      <w:r w:rsidRPr="00947C63">
        <w:rPr>
          <w:rFonts w:cs="Frutiger-Light"/>
        </w:rPr>
        <w:t xml:space="preserve"> du patient de son </w:t>
      </w:r>
      <w:proofErr w:type="spellStart"/>
      <w:r w:rsidRPr="00947C63">
        <w:rPr>
          <w:rFonts w:cs="Frutiger-Light"/>
        </w:rPr>
        <w:t>état</w:t>
      </w:r>
      <w:proofErr w:type="spellEnd"/>
      <w:r w:rsidRPr="00947C63">
        <w:rPr>
          <w:rFonts w:cs="Frutiger-Light"/>
        </w:rPr>
        <w:t>, du plan de transport et de la destination</w:t>
      </w:r>
    </w:p>
    <w:p w:rsidR="00947C63" w:rsidRPr="00947C6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Tentera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d’amener</w:t>
      </w:r>
      <w:proofErr w:type="spellEnd"/>
      <w:r w:rsidRPr="00947C63">
        <w:rPr>
          <w:rFonts w:cs="Frutiger-Light"/>
        </w:rPr>
        <w:t xml:space="preserve"> un parent </w:t>
      </w:r>
      <w:proofErr w:type="spellStart"/>
      <w:r w:rsidRPr="00947C63">
        <w:rPr>
          <w:rFonts w:cs="Frutiger-Light"/>
        </w:rPr>
        <w:t>ou</w:t>
      </w:r>
      <w:proofErr w:type="spellEnd"/>
      <w:r w:rsidRPr="00947C63">
        <w:rPr>
          <w:rFonts w:cs="Frutiger-Light"/>
        </w:rPr>
        <w:t xml:space="preserve"> un </w:t>
      </w:r>
      <w:proofErr w:type="spellStart"/>
      <w:r w:rsidRPr="00947C63">
        <w:rPr>
          <w:rFonts w:cs="Frutiger-Light"/>
        </w:rPr>
        <w:t>autre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membre</w:t>
      </w:r>
      <w:proofErr w:type="spellEnd"/>
      <w:r w:rsidRPr="00947C63">
        <w:rPr>
          <w:rFonts w:cs="Frutiger-Light"/>
        </w:rPr>
        <w:t xml:space="preserve"> de la </w:t>
      </w:r>
      <w:proofErr w:type="spellStart"/>
      <w:r w:rsidRPr="00947C63">
        <w:rPr>
          <w:rFonts w:cs="Frutiger-Light"/>
        </w:rPr>
        <w:t>famille</w:t>
      </w:r>
      <w:proofErr w:type="spellEnd"/>
      <w:r w:rsidRPr="00947C63">
        <w:rPr>
          <w:rFonts w:cs="Frutiger-Light"/>
        </w:rPr>
        <w:t xml:space="preserve"> avec </w:t>
      </w:r>
      <w:proofErr w:type="spellStart"/>
      <w:r w:rsidRPr="00947C63">
        <w:rPr>
          <w:rFonts w:cs="Frutiger-Light"/>
        </w:rPr>
        <w:t>l’enfant</w:t>
      </w:r>
      <w:proofErr w:type="spellEnd"/>
    </w:p>
    <w:p w:rsidR="00851AF3" w:rsidRDefault="00947C63" w:rsidP="00947C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947C63">
        <w:rPr>
          <w:rFonts w:cs="Frutiger-Light"/>
        </w:rPr>
        <w:t>Fera</w:t>
      </w:r>
      <w:proofErr w:type="spellEnd"/>
      <w:r w:rsidRPr="00947C63">
        <w:rPr>
          <w:rFonts w:cs="Frutiger-Light"/>
        </w:rPr>
        <w:t xml:space="preserve"> le point sur </w:t>
      </w:r>
      <w:proofErr w:type="spellStart"/>
      <w:r w:rsidRPr="00947C63">
        <w:rPr>
          <w:rFonts w:cs="Frutiger-Light"/>
        </w:rPr>
        <w:t>l’état</w:t>
      </w:r>
      <w:proofErr w:type="spellEnd"/>
      <w:r w:rsidRPr="00947C63">
        <w:rPr>
          <w:rFonts w:cs="Frutiger-Light"/>
        </w:rPr>
        <w:t xml:space="preserve"> du patient et </w:t>
      </w:r>
      <w:proofErr w:type="spellStart"/>
      <w:r w:rsidRPr="00947C63">
        <w:rPr>
          <w:rFonts w:cs="Frutiger-Light"/>
        </w:rPr>
        <w:t>l’heure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d’arrivée</w:t>
      </w:r>
      <w:proofErr w:type="spellEnd"/>
      <w:r w:rsidRPr="00947C63">
        <w:rPr>
          <w:rFonts w:cs="Frutiger-Light"/>
        </w:rPr>
        <w:t xml:space="preserve"> </w:t>
      </w:r>
      <w:proofErr w:type="spellStart"/>
      <w:r w:rsidRPr="00947C63">
        <w:rPr>
          <w:rFonts w:cs="Frutiger-Light"/>
        </w:rPr>
        <w:t>prévue</w:t>
      </w:r>
      <w:proofErr w:type="spellEnd"/>
      <w:r w:rsidRPr="00947C63">
        <w:rPr>
          <w:rFonts w:cs="Frutiger-Light"/>
        </w:rPr>
        <w:t xml:space="preserve"> à </w:t>
      </w:r>
      <w:proofErr w:type="spellStart"/>
      <w:r w:rsidRPr="00947C63">
        <w:rPr>
          <w:rFonts w:cs="Frutiger-Light"/>
        </w:rPr>
        <w:t>l’hôpital</w:t>
      </w:r>
      <w:proofErr w:type="spellEnd"/>
      <w:r w:rsidRPr="00947C63">
        <w:rPr>
          <w:rFonts w:cs="Frutiger-Light"/>
        </w:rPr>
        <w:t xml:space="preserve"> (communication </w:t>
      </w:r>
      <w:proofErr w:type="spellStart"/>
      <w:r w:rsidRPr="00947C63">
        <w:rPr>
          <w:rFonts w:cs="Frutiger-Light"/>
        </w:rPr>
        <w:t>effectuée</w:t>
      </w:r>
      <w:proofErr w:type="spellEnd"/>
      <w:r w:rsidRPr="00947C63">
        <w:rPr>
          <w:rFonts w:cs="Frutiger-Light"/>
        </w:rPr>
        <w:t xml:space="preserve"> de </w:t>
      </w:r>
      <w:proofErr w:type="spellStart"/>
      <w:r w:rsidRPr="00947C63">
        <w:rPr>
          <w:rFonts w:cs="Frutiger-Light"/>
        </w:rPr>
        <w:t>préférence</w:t>
      </w:r>
      <w:proofErr w:type="spellEnd"/>
      <w:r w:rsidRPr="00947C63">
        <w:rPr>
          <w:rFonts w:cs="Frutiger-Light"/>
        </w:rPr>
        <w:t xml:space="preserve"> par le MSTSP)</w:t>
      </w:r>
    </w:p>
    <w:p w:rsidR="00851AF3" w:rsidRDefault="00851AF3" w:rsidP="00851AF3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</w:p>
    <w:p w:rsidR="00947C63" w:rsidRDefault="00947C63" w:rsidP="00FD667D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proofErr w:type="spellStart"/>
      <w:r w:rsidRPr="00947C63">
        <w:rPr>
          <w:rFonts w:cs="Frutiger-Light"/>
          <w:b/>
        </w:rPr>
        <w:t>Vous</w:t>
      </w:r>
      <w:proofErr w:type="spellEnd"/>
      <w:r w:rsidRPr="00947C63">
        <w:rPr>
          <w:rFonts w:cs="Frutiger-Light"/>
          <w:b/>
        </w:rPr>
        <w:t xml:space="preserve"> </w:t>
      </w:r>
      <w:proofErr w:type="spellStart"/>
      <w:r w:rsidRPr="00947C63">
        <w:rPr>
          <w:rFonts w:cs="Frutiger-Light"/>
          <w:b/>
        </w:rPr>
        <w:t>voulez</w:t>
      </w:r>
      <w:proofErr w:type="spellEnd"/>
      <w:r w:rsidRPr="00947C63">
        <w:rPr>
          <w:rFonts w:cs="Frutiger-Light"/>
          <w:b/>
        </w:rPr>
        <w:t xml:space="preserve"> </w:t>
      </w:r>
      <w:proofErr w:type="spellStart"/>
      <w:r w:rsidRPr="00947C63">
        <w:rPr>
          <w:rFonts w:cs="Frutiger-Light"/>
          <w:b/>
        </w:rPr>
        <w:t>en</w:t>
      </w:r>
      <w:proofErr w:type="spellEnd"/>
      <w:r w:rsidRPr="00947C63">
        <w:rPr>
          <w:rFonts w:cs="Frutiger-Light"/>
          <w:b/>
        </w:rPr>
        <w:t xml:space="preserve"> savoir </w:t>
      </w:r>
      <w:proofErr w:type="gramStart"/>
      <w:r w:rsidRPr="00947C63">
        <w:rPr>
          <w:rFonts w:cs="Frutiger-Light"/>
          <w:b/>
        </w:rPr>
        <w:t>plus ?</w:t>
      </w:r>
      <w:proofErr w:type="gramEnd"/>
      <w:r w:rsidRPr="00947C63">
        <w:rPr>
          <w:rFonts w:cs="Frutiger-Light"/>
          <w:b/>
        </w:rPr>
        <w:t xml:space="preserve"> </w:t>
      </w:r>
    </w:p>
    <w:p w:rsidR="00947C63" w:rsidRPr="00A23B17" w:rsidRDefault="00947C63" w:rsidP="00A23B17">
      <w:pPr>
        <w:autoSpaceDE w:val="0"/>
        <w:autoSpaceDN w:val="0"/>
        <w:adjustRightInd w:val="0"/>
        <w:spacing w:after="0" w:line="240" w:lineRule="auto"/>
        <w:rPr>
          <w:rFonts w:cs="Frutiger-Light"/>
          <w:b/>
          <w:bCs/>
          <w:lang w:val="en-US"/>
        </w:rPr>
      </w:pPr>
      <w:proofErr w:type="gramStart"/>
      <w:r w:rsidRPr="00947C63">
        <w:rPr>
          <w:rFonts w:cs="Frutiger-Light"/>
          <w:lang w:val="en-US"/>
        </w:rPr>
        <w:t>Un</w:t>
      </w:r>
      <w:proofErr w:type="gramEnd"/>
      <w:r w:rsidRPr="00947C63">
        <w:rPr>
          <w:rFonts w:cs="Frutiger-Light"/>
          <w:lang w:val="en-US"/>
        </w:rPr>
        <w:t xml:space="preserve"> </w:t>
      </w:r>
      <w:r w:rsidRPr="00947C63">
        <w:rPr>
          <w:rFonts w:cs="Frutiger-Light"/>
          <w:b/>
          <w:bCs/>
          <w:lang w:val="en-US"/>
        </w:rPr>
        <w:t>agent des communications</w:t>
      </w:r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est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disponible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en</w:t>
      </w:r>
      <w:proofErr w:type="spellEnd"/>
      <w:r w:rsidRPr="00947C63">
        <w:rPr>
          <w:rFonts w:cs="Frutiger-Light"/>
          <w:lang w:val="en-US"/>
        </w:rPr>
        <w:t xml:space="preserve"> tout temps pour </w:t>
      </w:r>
      <w:proofErr w:type="spellStart"/>
      <w:r w:rsidRPr="00947C63">
        <w:rPr>
          <w:rFonts w:cs="Frutiger-Light"/>
          <w:lang w:val="en-US"/>
        </w:rPr>
        <w:t>répondre</w:t>
      </w:r>
      <w:proofErr w:type="spellEnd"/>
      <w:r w:rsidRPr="00947C63">
        <w:rPr>
          <w:rFonts w:cs="Frutiger-Light"/>
          <w:lang w:val="en-US"/>
        </w:rPr>
        <w:t xml:space="preserve"> à </w:t>
      </w:r>
      <w:proofErr w:type="spellStart"/>
      <w:r w:rsidRPr="00947C63">
        <w:rPr>
          <w:rFonts w:cs="Frutiger-Light"/>
          <w:lang w:val="en-US"/>
        </w:rPr>
        <w:t>vos</w:t>
      </w:r>
      <w:proofErr w:type="spellEnd"/>
      <w:r w:rsidRPr="00947C63">
        <w:rPr>
          <w:rFonts w:cs="Frutiger-Light"/>
          <w:lang w:val="en-US"/>
        </w:rPr>
        <w:t xml:space="preserve"> questions. </w:t>
      </w:r>
      <w:proofErr w:type="gramStart"/>
      <w:r w:rsidRPr="00947C63">
        <w:rPr>
          <w:rFonts w:cs="Frutiger-Light"/>
          <w:lang w:val="en-US"/>
        </w:rPr>
        <w:t>Il</w:t>
      </w:r>
      <w:proofErr w:type="gram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vous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suffit</w:t>
      </w:r>
      <w:proofErr w:type="spellEnd"/>
      <w:r w:rsidRPr="00947C63">
        <w:rPr>
          <w:rFonts w:cs="Frutiger-Light"/>
          <w:lang w:val="en-US"/>
        </w:rPr>
        <w:t xml:space="preserve"> de </w:t>
      </w:r>
      <w:proofErr w:type="spellStart"/>
      <w:r w:rsidRPr="00947C63">
        <w:rPr>
          <w:rFonts w:cs="Frutiger-Light"/>
          <w:lang w:val="en-US"/>
        </w:rPr>
        <w:t>téléphoner</w:t>
      </w:r>
      <w:proofErr w:type="spellEnd"/>
      <w:r w:rsidRPr="00947C63">
        <w:rPr>
          <w:rFonts w:cs="Frutiger-Light"/>
          <w:lang w:val="en-US"/>
        </w:rPr>
        <w:t xml:space="preserve"> au </w:t>
      </w:r>
      <w:proofErr w:type="spellStart"/>
      <w:r w:rsidRPr="00947C63">
        <w:rPr>
          <w:rFonts w:cs="Frutiger-Light"/>
          <w:lang w:val="en-US"/>
        </w:rPr>
        <w:t>centre</w:t>
      </w:r>
      <w:proofErr w:type="spellEnd"/>
      <w:r w:rsidRPr="00947C63">
        <w:rPr>
          <w:rFonts w:cs="Frutiger-Light"/>
          <w:lang w:val="en-US"/>
        </w:rPr>
        <w:t xml:space="preserve"> de </w:t>
      </w:r>
      <w:proofErr w:type="spellStart"/>
      <w:r w:rsidRPr="00947C63">
        <w:rPr>
          <w:rFonts w:cs="Frutiger-Light"/>
          <w:lang w:val="en-US"/>
        </w:rPr>
        <w:t>contrôle</w:t>
      </w:r>
      <w:proofErr w:type="spellEnd"/>
      <w:r w:rsidRPr="00947C63">
        <w:rPr>
          <w:rFonts w:cs="Frutiger-Light"/>
          <w:lang w:val="en-US"/>
        </w:rPr>
        <w:t xml:space="preserve"> des </w:t>
      </w:r>
      <w:proofErr w:type="spellStart"/>
      <w:r w:rsidRPr="00947C63">
        <w:rPr>
          <w:rFonts w:cs="Frutiger-Light"/>
          <w:lang w:val="en-US"/>
        </w:rPr>
        <w:t>opérations</w:t>
      </w:r>
      <w:proofErr w:type="spellEnd"/>
      <w:r w:rsidRPr="00947C63">
        <w:rPr>
          <w:rFonts w:cs="Frutiger-Light"/>
          <w:lang w:val="en-US"/>
        </w:rPr>
        <w:t xml:space="preserve"> au </w:t>
      </w:r>
      <w:r w:rsidR="00A23B17" w:rsidRPr="00A23B17">
        <w:rPr>
          <w:rFonts w:cs="Frutiger-Light"/>
          <w:b/>
          <w:bCs/>
          <w:lang w:val="en-US"/>
        </w:rPr>
        <w:t>1.833.401.5577.</w:t>
      </w:r>
    </w:p>
    <w:p w:rsidR="00947C63" w:rsidRP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</w:p>
    <w:p w:rsidR="00947C63" w:rsidRPr="00947C63" w:rsidRDefault="00947C63" w:rsidP="00947C63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  <w:proofErr w:type="spellStart"/>
      <w:r w:rsidRPr="00947C63">
        <w:rPr>
          <w:rFonts w:cs="Frutiger-Light"/>
          <w:lang w:val="en-US"/>
        </w:rPr>
        <w:t>Vous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pouvez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également</w:t>
      </w:r>
      <w:proofErr w:type="spellEnd"/>
      <w:r w:rsidRPr="00947C63">
        <w:rPr>
          <w:rFonts w:cs="Frutiger-Light"/>
          <w:lang w:val="en-US"/>
        </w:rPr>
        <w:t xml:space="preserve"> consulter </w:t>
      </w:r>
      <w:proofErr w:type="spellStart"/>
      <w:r w:rsidRPr="00947C63">
        <w:rPr>
          <w:rFonts w:cs="Frutiger-Light"/>
          <w:lang w:val="en-US"/>
        </w:rPr>
        <w:t>notre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portail</w:t>
      </w:r>
      <w:proofErr w:type="spellEnd"/>
      <w:r w:rsidRPr="00947C63">
        <w:rPr>
          <w:rFonts w:cs="Frutiger-Light"/>
          <w:lang w:val="en-US"/>
        </w:rPr>
        <w:t xml:space="preserve"> Healthcare Partner </w:t>
      </w:r>
      <w:proofErr w:type="spellStart"/>
      <w:r w:rsidRPr="00947C63">
        <w:rPr>
          <w:rFonts w:cs="Frutiger-Light"/>
          <w:lang w:val="en-US"/>
        </w:rPr>
        <w:t>en</w:t>
      </w:r>
      <w:proofErr w:type="spellEnd"/>
      <w:r w:rsidRPr="00947C63">
        <w:rPr>
          <w:rFonts w:cs="Frutiger-Light"/>
          <w:lang w:val="en-US"/>
        </w:rPr>
        <w:t xml:space="preserve"> </w:t>
      </w:r>
      <w:proofErr w:type="spellStart"/>
      <w:r w:rsidRPr="00947C63">
        <w:rPr>
          <w:rFonts w:cs="Frutiger-Light"/>
          <w:lang w:val="en-US"/>
        </w:rPr>
        <w:t>ligne</w:t>
      </w:r>
      <w:proofErr w:type="spellEnd"/>
      <w:r w:rsidRPr="00947C63">
        <w:rPr>
          <w:rFonts w:cs="Frutiger-Light"/>
          <w:lang w:val="en-US"/>
        </w:rPr>
        <w:t xml:space="preserve"> au</w:t>
      </w:r>
    </w:p>
    <w:p w:rsidR="00851AF3" w:rsidRPr="00851AF3" w:rsidRDefault="00947C63" w:rsidP="00947C6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7C63">
        <w:rPr>
          <w:rFonts w:cs="Frutiger-Light"/>
          <w:b/>
          <w:bCs/>
          <w:lang w:val="en-US"/>
        </w:rPr>
        <w:t>www.ornge.ca/healthcare.</w:t>
      </w:r>
    </w:p>
    <w:sectPr w:rsidR="00851AF3" w:rsidRPr="00851AF3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17" w:rsidRDefault="00A23B17" w:rsidP="00A23B17">
      <w:pPr>
        <w:spacing w:after="0" w:line="240" w:lineRule="auto"/>
      </w:pPr>
      <w:r>
        <w:separator/>
      </w:r>
    </w:p>
  </w:endnote>
  <w:endnote w:type="continuationSeparator" w:id="0">
    <w:p w:rsidR="00A23B17" w:rsidRDefault="00A23B17" w:rsidP="00A2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17" w:rsidRDefault="00A23B17" w:rsidP="00A23B17">
    <w:pPr>
      <w:pStyle w:val="Footer"/>
      <w:jc w:val="right"/>
    </w:pPr>
    <w:proofErr w:type="spellStart"/>
    <w:r>
      <w:rPr>
        <w:sz w:val="16"/>
      </w:rPr>
      <w:t>Mise</w:t>
    </w:r>
    <w:proofErr w:type="spellEnd"/>
    <w:r>
      <w:rPr>
        <w:sz w:val="16"/>
      </w:rPr>
      <w:t xml:space="preserve"> à </w:t>
    </w:r>
    <w:proofErr w:type="gramStart"/>
    <w:r>
      <w:rPr>
        <w:sz w:val="16"/>
      </w:rPr>
      <w:t>jour :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avril</w:t>
    </w:r>
    <w:proofErr w:type="spellEnd"/>
    <w:r>
      <w:rPr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17" w:rsidRDefault="00A23B17" w:rsidP="00A23B17">
      <w:pPr>
        <w:spacing w:after="0" w:line="240" w:lineRule="auto"/>
      </w:pPr>
      <w:r>
        <w:separator/>
      </w:r>
    </w:p>
  </w:footnote>
  <w:footnote w:type="continuationSeparator" w:id="0">
    <w:p w:rsidR="00A23B17" w:rsidRDefault="00A23B17" w:rsidP="00A2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B00E2"/>
    <w:rsid w:val="00233612"/>
    <w:rsid w:val="002C329D"/>
    <w:rsid w:val="00396229"/>
    <w:rsid w:val="005C1660"/>
    <w:rsid w:val="006D3B34"/>
    <w:rsid w:val="007A55C2"/>
    <w:rsid w:val="00851AF3"/>
    <w:rsid w:val="00941715"/>
    <w:rsid w:val="00947C63"/>
    <w:rsid w:val="00997D97"/>
    <w:rsid w:val="00A23B17"/>
    <w:rsid w:val="00A93C6D"/>
    <w:rsid w:val="00B8102D"/>
    <w:rsid w:val="00BE0E22"/>
    <w:rsid w:val="00C646FC"/>
    <w:rsid w:val="00DE309E"/>
    <w:rsid w:val="00ED0A5B"/>
    <w:rsid w:val="00FB3091"/>
    <w:rsid w:val="00FD667D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47C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C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B17"/>
  </w:style>
  <w:style w:type="paragraph" w:styleId="Footer">
    <w:name w:val="footer"/>
    <w:basedOn w:val="Normal"/>
    <w:link w:val="FooterChar"/>
    <w:uiPriority w:val="99"/>
    <w:unhideWhenUsed/>
    <w:rsid w:val="00A2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47C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C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B17"/>
  </w:style>
  <w:style w:type="paragraph" w:styleId="Footer">
    <w:name w:val="footer"/>
    <w:basedOn w:val="Normal"/>
    <w:link w:val="FooterChar"/>
    <w:uiPriority w:val="99"/>
    <w:unhideWhenUsed/>
    <w:rsid w:val="00A2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EEDE-B58C-479E-AA3E-A6C7DBA5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3</cp:revision>
  <cp:lastPrinted>2016-02-08T17:32:00Z</cp:lastPrinted>
  <dcterms:created xsi:type="dcterms:W3CDTF">2017-06-08T23:49:00Z</dcterms:created>
  <dcterms:modified xsi:type="dcterms:W3CDTF">2019-04-25T17:42:00Z</dcterms:modified>
</cp:coreProperties>
</file>