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B7" w:rsidRPr="00E726B7" w:rsidRDefault="00E726B7" w:rsidP="00E726B7">
      <w:pPr>
        <w:pStyle w:val="Title"/>
        <w:rPr>
          <w:sz w:val="44"/>
          <w:lang w:val="en-US"/>
        </w:rPr>
      </w:pPr>
      <w:proofErr w:type="spellStart"/>
      <w:r w:rsidRPr="00E726B7">
        <w:rPr>
          <w:sz w:val="44"/>
          <w:lang w:val="en-US"/>
        </w:rPr>
        <w:t>Sondage</w:t>
      </w:r>
      <w:proofErr w:type="spellEnd"/>
      <w:r w:rsidRPr="00E726B7">
        <w:rPr>
          <w:sz w:val="44"/>
          <w:lang w:val="en-US"/>
        </w:rPr>
        <w:t xml:space="preserve"> à </w:t>
      </w:r>
      <w:proofErr w:type="spellStart"/>
      <w:r w:rsidRPr="00E726B7">
        <w:rPr>
          <w:sz w:val="44"/>
          <w:lang w:val="en-US"/>
        </w:rPr>
        <w:t>l’intention</w:t>
      </w:r>
      <w:proofErr w:type="spellEnd"/>
      <w:r w:rsidRPr="00E726B7">
        <w:rPr>
          <w:sz w:val="44"/>
          <w:lang w:val="en-US"/>
        </w:rPr>
        <w:t xml:space="preserve"> des </w:t>
      </w:r>
      <w:proofErr w:type="spellStart"/>
      <w:r w:rsidRPr="00E726B7">
        <w:rPr>
          <w:sz w:val="44"/>
          <w:lang w:val="en-US"/>
        </w:rPr>
        <w:t>partenaires</w:t>
      </w:r>
      <w:proofErr w:type="spellEnd"/>
      <w:r w:rsidRPr="00E726B7">
        <w:rPr>
          <w:sz w:val="44"/>
          <w:lang w:val="en-US"/>
        </w:rPr>
        <w:t xml:space="preserve"> </w:t>
      </w:r>
      <w:proofErr w:type="spellStart"/>
      <w:r w:rsidRPr="00E726B7">
        <w:rPr>
          <w:sz w:val="44"/>
          <w:lang w:val="en-US"/>
        </w:rPr>
        <w:t>en</w:t>
      </w:r>
      <w:proofErr w:type="spellEnd"/>
      <w:r w:rsidRPr="00E726B7">
        <w:rPr>
          <w:sz w:val="44"/>
          <w:lang w:val="en-US"/>
        </w:rPr>
        <w:t xml:space="preserve"> </w:t>
      </w:r>
      <w:proofErr w:type="spellStart"/>
      <w:r w:rsidRPr="00E726B7">
        <w:rPr>
          <w:sz w:val="44"/>
          <w:lang w:val="en-US"/>
        </w:rPr>
        <w:t>soins</w:t>
      </w:r>
      <w:proofErr w:type="spellEnd"/>
      <w:r w:rsidRPr="00E726B7">
        <w:rPr>
          <w:sz w:val="44"/>
          <w:lang w:val="en-US"/>
        </w:rPr>
        <w:t xml:space="preserve"> de </w:t>
      </w:r>
      <w:proofErr w:type="gramStart"/>
      <w:r w:rsidRPr="00E726B7">
        <w:rPr>
          <w:sz w:val="44"/>
          <w:lang w:val="en-US"/>
        </w:rPr>
        <w:t>santé :</w:t>
      </w:r>
      <w:proofErr w:type="gramEnd"/>
      <w:r w:rsidRPr="00E726B7">
        <w:rPr>
          <w:sz w:val="44"/>
          <w:lang w:val="en-US"/>
        </w:rPr>
        <w:t xml:space="preserve"> </w:t>
      </w:r>
    </w:p>
    <w:p w:rsidR="00721A65" w:rsidRPr="00561D37" w:rsidRDefault="00E726B7" w:rsidP="00E726B7">
      <w:pPr>
        <w:pStyle w:val="Title"/>
        <w:rPr>
          <w:sz w:val="44"/>
          <w:lang w:val="en-US"/>
        </w:rPr>
      </w:pPr>
      <w:proofErr w:type="spellStart"/>
      <w:r w:rsidRPr="00E726B7">
        <w:rPr>
          <w:sz w:val="44"/>
          <w:lang w:val="en-US"/>
        </w:rPr>
        <w:t>Centres</w:t>
      </w:r>
      <w:proofErr w:type="spellEnd"/>
      <w:r w:rsidRPr="00E726B7">
        <w:rPr>
          <w:sz w:val="44"/>
          <w:lang w:val="en-US"/>
        </w:rPr>
        <w:t xml:space="preserve"> </w:t>
      </w:r>
      <w:proofErr w:type="spellStart"/>
      <w:r w:rsidRPr="00E726B7">
        <w:rPr>
          <w:sz w:val="44"/>
          <w:lang w:val="en-US"/>
        </w:rPr>
        <w:t>intégrés</w:t>
      </w:r>
      <w:proofErr w:type="spellEnd"/>
      <w:r w:rsidRPr="00E726B7">
        <w:rPr>
          <w:sz w:val="44"/>
          <w:lang w:val="en-US"/>
        </w:rPr>
        <w:t xml:space="preserve"> de </w:t>
      </w:r>
      <w:proofErr w:type="spellStart"/>
      <w:r w:rsidRPr="00E726B7">
        <w:rPr>
          <w:sz w:val="44"/>
          <w:lang w:val="en-US"/>
        </w:rPr>
        <w:t>répartition</w:t>
      </w:r>
      <w:proofErr w:type="spellEnd"/>
      <w:r w:rsidRPr="00E726B7">
        <w:rPr>
          <w:sz w:val="44"/>
          <w:lang w:val="en-US"/>
        </w:rPr>
        <w:t xml:space="preserve"> des ambulances (CIRA)</w:t>
      </w:r>
    </w:p>
    <w:p w:rsidR="007039FD" w:rsidRDefault="008E428B" w:rsidP="007039FD">
      <w:pPr>
        <w:pStyle w:val="Heading1"/>
        <w:rPr>
          <w:lang w:val="en-US"/>
        </w:rPr>
      </w:pPr>
      <w:proofErr w:type="spellStart"/>
      <w:r w:rsidRPr="008E428B">
        <w:rPr>
          <w:lang w:val="en-US"/>
        </w:rPr>
        <w:t>Utilisation</w:t>
      </w:r>
      <w:proofErr w:type="spellEnd"/>
      <w:r w:rsidRPr="008E428B">
        <w:rPr>
          <w:lang w:val="en-US"/>
        </w:rPr>
        <w:t xml:space="preserve"> des services</w:t>
      </w:r>
    </w:p>
    <w:p w:rsidR="001E0EEE" w:rsidRDefault="008E428B" w:rsidP="001E0EEE">
      <w:pPr>
        <w:rPr>
          <w:lang w:val="en-US"/>
        </w:rPr>
      </w:pPr>
      <w:proofErr w:type="spellStart"/>
      <w:r w:rsidRPr="008E428B">
        <w:rPr>
          <w:lang w:val="en-US"/>
        </w:rPr>
        <w:t>Dans</w:t>
      </w:r>
      <w:proofErr w:type="spellEnd"/>
      <w:r w:rsidRPr="008E428B">
        <w:rPr>
          <w:lang w:val="en-US"/>
        </w:rPr>
        <w:t xml:space="preserve"> le cadre de </w:t>
      </w:r>
      <w:proofErr w:type="spellStart"/>
      <w:r w:rsidRPr="008E428B">
        <w:rPr>
          <w:lang w:val="en-US"/>
        </w:rPr>
        <w:t>nos</w:t>
      </w:r>
      <w:proofErr w:type="spellEnd"/>
      <w:r w:rsidRPr="008E428B">
        <w:rPr>
          <w:lang w:val="en-US"/>
        </w:rPr>
        <w:t xml:space="preserve"> efforts constants p</w:t>
      </w:r>
      <w:bookmarkStart w:id="0" w:name="_GoBack"/>
      <w:bookmarkEnd w:id="0"/>
      <w:r w:rsidRPr="008E428B">
        <w:rPr>
          <w:lang w:val="en-US"/>
        </w:rPr>
        <w:t xml:space="preserve">our </w:t>
      </w:r>
      <w:proofErr w:type="spellStart"/>
      <w:r w:rsidRPr="008E428B">
        <w:rPr>
          <w:lang w:val="en-US"/>
        </w:rPr>
        <w:t>améliorer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nos</w:t>
      </w:r>
      <w:proofErr w:type="spellEnd"/>
      <w:r w:rsidRPr="008E428B">
        <w:rPr>
          <w:lang w:val="en-US"/>
        </w:rPr>
        <w:t xml:space="preserve"> services, nous </w:t>
      </w:r>
      <w:proofErr w:type="spellStart"/>
      <w:r w:rsidRPr="008E428B">
        <w:rPr>
          <w:lang w:val="en-US"/>
        </w:rPr>
        <w:t>avons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mené</w:t>
      </w:r>
      <w:proofErr w:type="spellEnd"/>
      <w:r w:rsidRPr="008E428B">
        <w:rPr>
          <w:lang w:val="en-US"/>
        </w:rPr>
        <w:t xml:space="preserve"> des </w:t>
      </w:r>
      <w:proofErr w:type="spellStart"/>
      <w:r w:rsidRPr="008E428B">
        <w:rPr>
          <w:lang w:val="en-US"/>
        </w:rPr>
        <w:t>sondages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auprès</w:t>
      </w:r>
      <w:proofErr w:type="spellEnd"/>
      <w:r w:rsidRPr="008E428B">
        <w:rPr>
          <w:lang w:val="en-US"/>
        </w:rPr>
        <w:t xml:space="preserve"> de </w:t>
      </w:r>
      <w:proofErr w:type="gramStart"/>
      <w:r w:rsidRPr="008E428B">
        <w:rPr>
          <w:lang w:val="en-US"/>
        </w:rPr>
        <w:t>divers</w:t>
      </w:r>
      <w:proofErr w:type="gram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intervenants</w:t>
      </w:r>
      <w:proofErr w:type="spellEnd"/>
      <w:r w:rsidRPr="008E428B">
        <w:rPr>
          <w:lang w:val="en-US"/>
        </w:rPr>
        <w:t xml:space="preserve">. </w:t>
      </w:r>
      <w:proofErr w:type="spellStart"/>
      <w:r w:rsidRPr="008E428B">
        <w:rPr>
          <w:lang w:val="en-US"/>
        </w:rPr>
        <w:t>Ces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sondages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ont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été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conçus</w:t>
      </w:r>
      <w:proofErr w:type="spellEnd"/>
      <w:r w:rsidRPr="008E428B">
        <w:rPr>
          <w:lang w:val="en-US"/>
        </w:rPr>
        <w:t xml:space="preserve"> pour </w:t>
      </w:r>
      <w:proofErr w:type="spellStart"/>
      <w:r w:rsidRPr="008E428B">
        <w:rPr>
          <w:lang w:val="en-US"/>
        </w:rPr>
        <w:t>recueillir</w:t>
      </w:r>
      <w:proofErr w:type="spellEnd"/>
      <w:r w:rsidRPr="008E428B">
        <w:rPr>
          <w:lang w:val="en-US"/>
        </w:rPr>
        <w:t xml:space="preserve"> des </w:t>
      </w:r>
      <w:proofErr w:type="spellStart"/>
      <w:r w:rsidRPr="008E428B">
        <w:rPr>
          <w:lang w:val="en-US"/>
        </w:rPr>
        <w:t>renseignements</w:t>
      </w:r>
      <w:proofErr w:type="spellEnd"/>
      <w:r w:rsidRPr="008E428B">
        <w:rPr>
          <w:lang w:val="en-US"/>
        </w:rPr>
        <w:t xml:space="preserve"> qui nous </w:t>
      </w:r>
      <w:proofErr w:type="spellStart"/>
      <w:r w:rsidRPr="008E428B">
        <w:rPr>
          <w:lang w:val="en-US"/>
        </w:rPr>
        <w:t>aideront</w:t>
      </w:r>
      <w:proofErr w:type="spellEnd"/>
      <w:r w:rsidRPr="008E428B">
        <w:rPr>
          <w:lang w:val="en-US"/>
        </w:rPr>
        <w:t xml:space="preserve"> à continuer </w:t>
      </w:r>
      <w:proofErr w:type="spellStart"/>
      <w:r w:rsidRPr="008E428B">
        <w:rPr>
          <w:lang w:val="en-US"/>
        </w:rPr>
        <w:t>d’améliorer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nos</w:t>
      </w:r>
      <w:proofErr w:type="spellEnd"/>
      <w:r w:rsidRPr="008E428B">
        <w:rPr>
          <w:lang w:val="en-US"/>
        </w:rPr>
        <w:t xml:space="preserve"> services </w:t>
      </w:r>
      <w:proofErr w:type="gramStart"/>
      <w:r w:rsidRPr="008E428B">
        <w:rPr>
          <w:lang w:val="en-US"/>
        </w:rPr>
        <w:t>et</w:t>
      </w:r>
      <w:proofErr w:type="gramEnd"/>
      <w:r w:rsidRPr="008E428B">
        <w:rPr>
          <w:lang w:val="en-US"/>
        </w:rPr>
        <w:t xml:space="preserve"> de </w:t>
      </w:r>
      <w:proofErr w:type="spellStart"/>
      <w:r w:rsidRPr="008E428B">
        <w:rPr>
          <w:lang w:val="en-US"/>
        </w:rPr>
        <w:t>répondre</w:t>
      </w:r>
      <w:proofErr w:type="spellEnd"/>
      <w:r w:rsidRPr="008E428B">
        <w:rPr>
          <w:lang w:val="en-US"/>
        </w:rPr>
        <w:t xml:space="preserve"> aux </w:t>
      </w:r>
      <w:proofErr w:type="spellStart"/>
      <w:r w:rsidRPr="008E428B">
        <w:rPr>
          <w:lang w:val="en-US"/>
        </w:rPr>
        <w:t>besoins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ciblés</w:t>
      </w:r>
      <w:proofErr w:type="spellEnd"/>
      <w:r w:rsidRPr="008E428B">
        <w:rPr>
          <w:lang w:val="en-US"/>
        </w:rPr>
        <w:t>.</w:t>
      </w:r>
    </w:p>
    <w:p w:rsidR="00AF645E" w:rsidRDefault="00AF645E" w:rsidP="008E428B">
      <w:pPr>
        <w:pStyle w:val="ListParagraph"/>
        <w:numPr>
          <w:ilvl w:val="0"/>
          <w:numId w:val="7"/>
        </w:numPr>
        <w:rPr>
          <w:lang w:val="en-US"/>
        </w:rPr>
      </w:pPr>
      <w:proofErr w:type="gramStart"/>
      <w:r w:rsidRPr="00AF645E">
        <w:rPr>
          <w:lang w:val="en-US"/>
        </w:rPr>
        <w:t>88%</w:t>
      </w:r>
      <w:proofErr w:type="gramEnd"/>
      <w:r w:rsidRPr="00AF645E">
        <w:rPr>
          <w:lang w:val="en-US"/>
        </w:rPr>
        <w:t xml:space="preserve"> </w:t>
      </w:r>
      <w:r w:rsidR="008E428B" w:rsidRPr="008E428B">
        <w:rPr>
          <w:lang w:val="en-US"/>
        </w:rPr>
        <w:t xml:space="preserve">des </w:t>
      </w:r>
      <w:proofErr w:type="spellStart"/>
      <w:r w:rsidR="008E428B" w:rsidRPr="008E428B">
        <w:rPr>
          <w:lang w:val="en-US"/>
        </w:rPr>
        <w:t>répondants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ont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indiqué</w:t>
      </w:r>
      <w:proofErr w:type="spellEnd"/>
      <w:r w:rsidR="008E428B" w:rsidRPr="008E428B">
        <w:rPr>
          <w:lang w:val="en-US"/>
        </w:rPr>
        <w:t xml:space="preserve"> du personnel du </w:t>
      </w:r>
      <w:proofErr w:type="spellStart"/>
      <w:r w:rsidR="008E428B" w:rsidRPr="008E428B">
        <w:rPr>
          <w:lang w:val="en-US"/>
        </w:rPr>
        <w:t>centre</w:t>
      </w:r>
      <w:proofErr w:type="spellEnd"/>
      <w:r w:rsidR="008E428B" w:rsidRPr="008E428B">
        <w:rPr>
          <w:lang w:val="en-US"/>
        </w:rPr>
        <w:t xml:space="preserve"> de </w:t>
      </w:r>
      <w:proofErr w:type="spellStart"/>
      <w:r w:rsidR="008E428B" w:rsidRPr="008E428B">
        <w:rPr>
          <w:lang w:val="en-US"/>
        </w:rPr>
        <w:t>contrôle</w:t>
      </w:r>
      <w:proofErr w:type="spellEnd"/>
      <w:r w:rsidR="008E428B" w:rsidRPr="008E428B">
        <w:rPr>
          <w:lang w:val="en-US"/>
        </w:rPr>
        <w:t xml:space="preserve"> des </w:t>
      </w:r>
      <w:proofErr w:type="spellStart"/>
      <w:r w:rsidR="008E428B" w:rsidRPr="008E428B">
        <w:rPr>
          <w:lang w:val="en-US"/>
        </w:rPr>
        <w:t>opérations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d’Ornge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répondait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rapidement</w:t>
      </w:r>
      <w:proofErr w:type="spellEnd"/>
      <w:r w:rsidR="008E428B" w:rsidRPr="008E428B">
        <w:rPr>
          <w:lang w:val="en-US"/>
        </w:rPr>
        <w:t xml:space="preserve"> aux </w:t>
      </w:r>
      <w:proofErr w:type="spellStart"/>
      <w:r w:rsidR="008E428B" w:rsidRPr="008E428B">
        <w:rPr>
          <w:lang w:val="en-US"/>
        </w:rPr>
        <w:t>demandes</w:t>
      </w:r>
      <w:proofErr w:type="spellEnd"/>
      <w:r w:rsidR="008E428B" w:rsidRPr="008E428B">
        <w:rPr>
          <w:lang w:val="en-US"/>
        </w:rPr>
        <w:t xml:space="preserve"> de transport </w:t>
      </w:r>
      <w:proofErr w:type="spellStart"/>
      <w:r w:rsidR="008E428B" w:rsidRPr="008E428B">
        <w:rPr>
          <w:lang w:val="en-US"/>
        </w:rPr>
        <w:t>entrantes</w:t>
      </w:r>
      <w:proofErr w:type="spellEnd"/>
      <w:r w:rsidR="008E428B" w:rsidRPr="008E428B">
        <w:rPr>
          <w:lang w:val="en-US"/>
        </w:rPr>
        <w:t xml:space="preserve">, </w:t>
      </w:r>
      <w:proofErr w:type="spellStart"/>
      <w:r w:rsidR="008E428B" w:rsidRPr="008E428B">
        <w:rPr>
          <w:lang w:val="en-US"/>
        </w:rPr>
        <w:t>toujours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ou</w:t>
      </w:r>
      <w:proofErr w:type="spellEnd"/>
      <w:r w:rsidR="008E428B" w:rsidRPr="008E428B">
        <w:rPr>
          <w:lang w:val="en-US"/>
        </w:rPr>
        <w:t xml:space="preserve"> la </w:t>
      </w:r>
      <w:proofErr w:type="spellStart"/>
      <w:r w:rsidR="008E428B" w:rsidRPr="008E428B">
        <w:rPr>
          <w:lang w:val="en-US"/>
        </w:rPr>
        <w:t>plupart</w:t>
      </w:r>
      <w:proofErr w:type="spellEnd"/>
      <w:r w:rsidR="008E428B" w:rsidRPr="008E428B">
        <w:rPr>
          <w:lang w:val="en-US"/>
        </w:rPr>
        <w:t xml:space="preserve"> du temps.</w:t>
      </w:r>
    </w:p>
    <w:p w:rsidR="00AF645E" w:rsidRDefault="008E428B" w:rsidP="008E428B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 w:rsidRPr="008E428B">
        <w:rPr>
          <w:lang w:val="en-US"/>
        </w:rPr>
        <w:t>Interrogés</w:t>
      </w:r>
      <w:proofErr w:type="spellEnd"/>
      <w:r w:rsidRPr="008E428B">
        <w:rPr>
          <w:lang w:val="en-US"/>
        </w:rPr>
        <w:t xml:space="preserve"> sur le </w:t>
      </w:r>
      <w:proofErr w:type="spellStart"/>
      <w:r w:rsidRPr="008E428B">
        <w:rPr>
          <w:lang w:val="en-US"/>
        </w:rPr>
        <w:t>professionnalisme</w:t>
      </w:r>
      <w:proofErr w:type="spellEnd"/>
      <w:r w:rsidRPr="008E428B">
        <w:rPr>
          <w:lang w:val="en-US"/>
        </w:rPr>
        <w:t xml:space="preserve"> du personnel du Centre de </w:t>
      </w:r>
      <w:proofErr w:type="spellStart"/>
      <w:r w:rsidRPr="008E428B">
        <w:rPr>
          <w:lang w:val="en-US"/>
        </w:rPr>
        <w:t>contrôle</w:t>
      </w:r>
      <w:proofErr w:type="spellEnd"/>
      <w:r w:rsidRPr="008E428B">
        <w:rPr>
          <w:lang w:val="en-US"/>
        </w:rPr>
        <w:t xml:space="preserve"> des </w:t>
      </w:r>
      <w:proofErr w:type="spellStart"/>
      <w:r w:rsidRPr="008E428B">
        <w:rPr>
          <w:lang w:val="en-US"/>
        </w:rPr>
        <w:t>opérations</w:t>
      </w:r>
      <w:proofErr w:type="spellEnd"/>
      <w:r w:rsidRPr="008E428B">
        <w:rPr>
          <w:lang w:val="en-US"/>
        </w:rPr>
        <w:t xml:space="preserve">, 92 % des </w:t>
      </w:r>
      <w:proofErr w:type="spellStart"/>
      <w:r w:rsidRPr="008E428B">
        <w:rPr>
          <w:lang w:val="en-US"/>
        </w:rPr>
        <w:t>répondants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ont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indiqué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qu’ils</w:t>
      </w:r>
      <w:proofErr w:type="spellEnd"/>
      <w:r w:rsidRPr="008E428B">
        <w:rPr>
          <w:lang w:val="en-US"/>
        </w:rPr>
        <w:t xml:space="preserve"> </w:t>
      </w:r>
      <w:proofErr w:type="spellStart"/>
      <w:r w:rsidRPr="008E428B">
        <w:rPr>
          <w:lang w:val="en-US"/>
        </w:rPr>
        <w:t>ét</w:t>
      </w:r>
      <w:r>
        <w:rPr>
          <w:lang w:val="en-US"/>
        </w:rPr>
        <w:t>aient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très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plutôt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satisfaits</w:t>
      </w:r>
      <w:proofErr w:type="spellEnd"/>
      <w:r w:rsidR="00AF645E" w:rsidRPr="00AF645E">
        <w:rPr>
          <w:lang w:val="en-US"/>
        </w:rPr>
        <w:t>.</w:t>
      </w:r>
    </w:p>
    <w:p w:rsidR="00AF645E" w:rsidRPr="00AF645E" w:rsidRDefault="00AF645E" w:rsidP="008E428B">
      <w:pPr>
        <w:pStyle w:val="ListParagraph"/>
        <w:numPr>
          <w:ilvl w:val="0"/>
          <w:numId w:val="7"/>
        </w:numPr>
        <w:rPr>
          <w:lang w:val="en-US"/>
        </w:rPr>
      </w:pPr>
      <w:proofErr w:type="gramStart"/>
      <w:r w:rsidRPr="00AF645E">
        <w:rPr>
          <w:lang w:val="en-US"/>
        </w:rPr>
        <w:t>60%</w:t>
      </w:r>
      <w:proofErr w:type="gramEnd"/>
      <w:r w:rsidRPr="00AF645E">
        <w:rPr>
          <w:lang w:val="en-US"/>
        </w:rPr>
        <w:t xml:space="preserve"> </w:t>
      </w:r>
      <w:r w:rsidR="008E428B" w:rsidRPr="008E428B">
        <w:rPr>
          <w:lang w:val="en-US"/>
        </w:rPr>
        <w:t xml:space="preserve">des </w:t>
      </w:r>
      <w:proofErr w:type="spellStart"/>
      <w:r w:rsidR="008E428B" w:rsidRPr="008E428B">
        <w:rPr>
          <w:lang w:val="en-US"/>
        </w:rPr>
        <w:t>répondants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sont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très</w:t>
      </w:r>
      <w:proofErr w:type="spellEnd"/>
      <w:r w:rsidR="008E428B" w:rsidRPr="008E428B">
        <w:rPr>
          <w:lang w:val="en-US"/>
        </w:rPr>
        <w:t xml:space="preserve"> </w:t>
      </w:r>
      <w:proofErr w:type="spellStart"/>
      <w:r w:rsidR="008E428B" w:rsidRPr="008E428B">
        <w:rPr>
          <w:lang w:val="en-US"/>
        </w:rPr>
        <w:t>satisfaits</w:t>
      </w:r>
      <w:proofErr w:type="spellEnd"/>
      <w:r w:rsidR="008E428B" w:rsidRPr="008E428B">
        <w:rPr>
          <w:lang w:val="en-US"/>
        </w:rPr>
        <w:t xml:space="preserve"> de </w:t>
      </w:r>
      <w:proofErr w:type="spellStart"/>
      <w:r w:rsidR="008E428B" w:rsidRPr="008E428B">
        <w:rPr>
          <w:lang w:val="en-US"/>
        </w:rPr>
        <w:t>l’efficacité</w:t>
      </w:r>
      <w:proofErr w:type="spellEnd"/>
      <w:r w:rsidR="008E428B" w:rsidRPr="008E428B">
        <w:rPr>
          <w:lang w:val="en-US"/>
        </w:rPr>
        <w:t xml:space="preserve"> du service client </w:t>
      </w:r>
      <w:proofErr w:type="spellStart"/>
      <w:r w:rsidR="008E428B" w:rsidRPr="008E428B">
        <w:rPr>
          <w:lang w:val="en-US"/>
        </w:rPr>
        <w:t>fourni</w:t>
      </w:r>
      <w:proofErr w:type="spellEnd"/>
      <w:r w:rsidR="008E428B" w:rsidRPr="008E428B">
        <w:rPr>
          <w:lang w:val="en-US"/>
        </w:rPr>
        <w:t xml:space="preserve"> par du personnel du </w:t>
      </w:r>
      <w:proofErr w:type="spellStart"/>
      <w:r w:rsidR="008E428B" w:rsidRPr="008E428B">
        <w:rPr>
          <w:lang w:val="en-US"/>
        </w:rPr>
        <w:t>centre</w:t>
      </w:r>
      <w:proofErr w:type="spellEnd"/>
      <w:r w:rsidR="008E428B" w:rsidRPr="008E428B">
        <w:rPr>
          <w:lang w:val="en-US"/>
        </w:rPr>
        <w:t xml:space="preserve"> de </w:t>
      </w:r>
      <w:proofErr w:type="spellStart"/>
      <w:r w:rsidR="008E428B" w:rsidRPr="008E428B">
        <w:rPr>
          <w:lang w:val="en-US"/>
        </w:rPr>
        <w:t>contrôle</w:t>
      </w:r>
      <w:proofErr w:type="spellEnd"/>
      <w:r w:rsidR="008E428B" w:rsidRPr="008E428B">
        <w:rPr>
          <w:lang w:val="en-US"/>
        </w:rPr>
        <w:t xml:space="preserve"> des </w:t>
      </w:r>
      <w:proofErr w:type="spellStart"/>
      <w:r w:rsidR="008E428B" w:rsidRPr="008E428B">
        <w:rPr>
          <w:lang w:val="en-US"/>
        </w:rPr>
        <w:t>opérations</w:t>
      </w:r>
      <w:proofErr w:type="spellEnd"/>
      <w:r w:rsidR="008E428B" w:rsidRPr="008E428B">
        <w:rPr>
          <w:lang w:val="en-US"/>
        </w:rPr>
        <w:t>.</w:t>
      </w:r>
    </w:p>
    <w:p w:rsidR="007039FD" w:rsidRPr="003A770D" w:rsidRDefault="00CB5EEC" w:rsidP="003A770D">
      <w:pPr>
        <w:pStyle w:val="Heading1"/>
        <w:rPr>
          <w:lang w:val="en-US"/>
        </w:rPr>
      </w:pPr>
      <w:r w:rsidRPr="00CB5EEC">
        <w:rPr>
          <w:lang w:val="en-US"/>
        </w:rPr>
        <w:t xml:space="preserve">Satisfaction </w:t>
      </w:r>
      <w:proofErr w:type="spellStart"/>
      <w:r w:rsidRPr="00CB5EEC">
        <w:rPr>
          <w:lang w:val="en-US"/>
        </w:rPr>
        <w:t>globale</w:t>
      </w:r>
      <w:proofErr w:type="spellEnd"/>
    </w:p>
    <w:p w:rsidR="00C80508" w:rsidRDefault="00CB5EEC" w:rsidP="00C80508">
      <w:pPr>
        <w:rPr>
          <w:lang w:val="en-US"/>
        </w:rPr>
      </w:pPr>
      <w:proofErr w:type="spellStart"/>
      <w:r w:rsidRPr="00CB5EEC">
        <w:rPr>
          <w:lang w:val="en-US"/>
        </w:rPr>
        <w:t>En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ce</w:t>
      </w:r>
      <w:proofErr w:type="spellEnd"/>
      <w:r w:rsidRPr="00CB5EEC">
        <w:rPr>
          <w:lang w:val="en-US"/>
        </w:rPr>
        <w:t xml:space="preserve"> qui </w:t>
      </w:r>
      <w:proofErr w:type="spellStart"/>
      <w:r w:rsidRPr="00CB5EEC">
        <w:rPr>
          <w:lang w:val="en-US"/>
        </w:rPr>
        <w:t>concerne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leur</w:t>
      </w:r>
      <w:proofErr w:type="spellEnd"/>
      <w:r w:rsidRPr="00CB5EEC">
        <w:rPr>
          <w:lang w:val="en-US"/>
        </w:rPr>
        <w:t xml:space="preserve"> satisfaction </w:t>
      </w:r>
      <w:proofErr w:type="spellStart"/>
      <w:proofErr w:type="gramStart"/>
      <w:r w:rsidRPr="00CB5EEC">
        <w:rPr>
          <w:lang w:val="en-US"/>
        </w:rPr>
        <w:t>générale</w:t>
      </w:r>
      <w:proofErr w:type="spellEnd"/>
      <w:r w:rsidRPr="00CB5EEC">
        <w:rPr>
          <w:lang w:val="en-US"/>
        </w:rPr>
        <w:t xml:space="preserve"> :</w:t>
      </w:r>
      <w:proofErr w:type="gramEnd"/>
    </w:p>
    <w:p w:rsidR="00945133" w:rsidRDefault="00CB5EEC" w:rsidP="00CB5EEC">
      <w:pPr>
        <w:pStyle w:val="ListParagraph"/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80 %</w:t>
      </w:r>
      <w:proofErr w:type="gramEnd"/>
      <w:r>
        <w:rPr>
          <w:lang w:val="en-US"/>
        </w:rPr>
        <w:t xml:space="preserve"> </w:t>
      </w:r>
      <w:r w:rsidRPr="00CB5EEC">
        <w:rPr>
          <w:lang w:val="en-US"/>
        </w:rPr>
        <w:t xml:space="preserve">des </w:t>
      </w:r>
      <w:proofErr w:type="spellStart"/>
      <w:r w:rsidRPr="00CB5EEC">
        <w:rPr>
          <w:lang w:val="en-US"/>
        </w:rPr>
        <w:t>répondants</w:t>
      </w:r>
      <w:proofErr w:type="spellEnd"/>
      <w:r w:rsidRPr="00CB5EEC">
        <w:rPr>
          <w:lang w:val="en-US"/>
        </w:rPr>
        <w:t xml:space="preserve"> des CIRA </w:t>
      </w:r>
      <w:proofErr w:type="spellStart"/>
      <w:r w:rsidRPr="00CB5EEC">
        <w:rPr>
          <w:lang w:val="en-US"/>
        </w:rPr>
        <w:t>ont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indiqué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une</w:t>
      </w:r>
      <w:proofErr w:type="spellEnd"/>
      <w:r w:rsidRPr="00CB5EEC">
        <w:rPr>
          <w:lang w:val="en-US"/>
        </w:rPr>
        <w:t xml:space="preserve"> opinion </w:t>
      </w:r>
      <w:proofErr w:type="spellStart"/>
      <w:r w:rsidRPr="00CB5EEC">
        <w:rPr>
          <w:lang w:val="en-US"/>
        </w:rPr>
        <w:t>générale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très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ou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plutôt</w:t>
      </w:r>
      <w:proofErr w:type="spellEnd"/>
      <w:r w:rsidRPr="00CB5EEC">
        <w:rPr>
          <w:lang w:val="en-US"/>
        </w:rPr>
        <w:t xml:space="preserve"> favorable de services par Ornge.</w:t>
      </w:r>
    </w:p>
    <w:p w:rsidR="00CB5EEC" w:rsidRDefault="00CB5EEC" w:rsidP="00CB5EEC">
      <w:pPr>
        <w:pStyle w:val="ListParagraph"/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92 %</w:t>
      </w:r>
      <w:proofErr w:type="gramEnd"/>
      <w:r>
        <w:rPr>
          <w:lang w:val="en-US"/>
        </w:rPr>
        <w:t xml:space="preserve"> </w:t>
      </w:r>
      <w:r w:rsidRPr="00CB5EEC">
        <w:rPr>
          <w:lang w:val="en-US"/>
        </w:rPr>
        <w:t xml:space="preserve">des </w:t>
      </w:r>
      <w:proofErr w:type="spellStart"/>
      <w:r w:rsidRPr="00CB5EEC">
        <w:rPr>
          <w:lang w:val="en-US"/>
        </w:rPr>
        <w:t>répondants</w:t>
      </w:r>
      <w:proofErr w:type="spellEnd"/>
      <w:r w:rsidRPr="00CB5EEC">
        <w:rPr>
          <w:lang w:val="en-US"/>
        </w:rPr>
        <w:t xml:space="preserve"> des CIRA </w:t>
      </w:r>
      <w:proofErr w:type="spellStart"/>
      <w:r w:rsidRPr="00CB5EEC">
        <w:rPr>
          <w:lang w:val="en-US"/>
        </w:rPr>
        <w:t>étaient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très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ou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plutôt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satisfaits</w:t>
      </w:r>
      <w:proofErr w:type="spellEnd"/>
      <w:r w:rsidRPr="00CB5EEC">
        <w:rPr>
          <w:lang w:val="en-US"/>
        </w:rPr>
        <w:t xml:space="preserve"> au </w:t>
      </w:r>
      <w:proofErr w:type="spellStart"/>
      <w:r w:rsidRPr="00CB5EEC">
        <w:rPr>
          <w:lang w:val="en-US"/>
        </w:rPr>
        <w:t>professionnalisme</w:t>
      </w:r>
      <w:proofErr w:type="spellEnd"/>
      <w:r w:rsidRPr="00CB5EEC">
        <w:rPr>
          <w:lang w:val="en-US"/>
        </w:rPr>
        <w:t xml:space="preserve"> du personnel du </w:t>
      </w:r>
      <w:proofErr w:type="spellStart"/>
      <w:r w:rsidRPr="00CB5EEC">
        <w:rPr>
          <w:lang w:val="en-US"/>
        </w:rPr>
        <w:t>centre</w:t>
      </w:r>
      <w:proofErr w:type="spellEnd"/>
      <w:r w:rsidRPr="00CB5EEC">
        <w:rPr>
          <w:lang w:val="en-US"/>
        </w:rPr>
        <w:t xml:space="preserve"> de </w:t>
      </w:r>
      <w:proofErr w:type="spellStart"/>
      <w:r w:rsidRPr="00CB5EEC">
        <w:rPr>
          <w:lang w:val="en-US"/>
        </w:rPr>
        <w:t>contrôle</w:t>
      </w:r>
      <w:proofErr w:type="spellEnd"/>
      <w:r w:rsidRPr="00CB5EEC">
        <w:rPr>
          <w:lang w:val="en-US"/>
        </w:rPr>
        <w:t xml:space="preserve"> des </w:t>
      </w:r>
      <w:proofErr w:type="spellStart"/>
      <w:r w:rsidRPr="00CB5EEC">
        <w:rPr>
          <w:lang w:val="en-US"/>
        </w:rPr>
        <w:t>opérations</w:t>
      </w:r>
      <w:proofErr w:type="spellEnd"/>
      <w:r w:rsidRPr="00CB5EEC">
        <w:rPr>
          <w:lang w:val="en-US"/>
        </w:rPr>
        <w:t>.</w:t>
      </w:r>
    </w:p>
    <w:p w:rsidR="00CB5EEC" w:rsidRPr="00CB5EEC" w:rsidRDefault="00CB5EEC" w:rsidP="00CB5EEC">
      <w:pPr>
        <w:pStyle w:val="ListParagraph"/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84 %</w:t>
      </w:r>
      <w:proofErr w:type="gramEnd"/>
      <w:r>
        <w:rPr>
          <w:lang w:val="en-US"/>
        </w:rPr>
        <w:t xml:space="preserve"> </w:t>
      </w:r>
      <w:r w:rsidRPr="00CB5EEC">
        <w:rPr>
          <w:lang w:val="en-US"/>
        </w:rPr>
        <w:t xml:space="preserve">des </w:t>
      </w:r>
      <w:proofErr w:type="spellStart"/>
      <w:r w:rsidRPr="00CB5EEC">
        <w:rPr>
          <w:lang w:val="en-US"/>
        </w:rPr>
        <w:t>répondants</w:t>
      </w:r>
      <w:proofErr w:type="spellEnd"/>
      <w:r w:rsidRPr="00CB5EEC">
        <w:rPr>
          <w:lang w:val="en-US"/>
        </w:rPr>
        <w:t xml:space="preserve"> des CIRA </w:t>
      </w:r>
      <w:proofErr w:type="spellStart"/>
      <w:r w:rsidRPr="00CB5EEC">
        <w:rPr>
          <w:lang w:val="en-US"/>
        </w:rPr>
        <w:t>étaient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très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ou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plutôt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satisfaits</w:t>
      </w:r>
      <w:proofErr w:type="spellEnd"/>
      <w:r w:rsidRPr="00CB5EEC">
        <w:rPr>
          <w:lang w:val="en-US"/>
        </w:rPr>
        <w:t xml:space="preserve"> du </w:t>
      </w:r>
      <w:proofErr w:type="spellStart"/>
      <w:r w:rsidRPr="00CB5EEC">
        <w:rPr>
          <w:lang w:val="en-US"/>
        </w:rPr>
        <w:t>délai</w:t>
      </w:r>
      <w:proofErr w:type="spellEnd"/>
      <w:r w:rsidRPr="00CB5EEC">
        <w:rPr>
          <w:lang w:val="en-US"/>
        </w:rPr>
        <w:t xml:space="preserve"> de </w:t>
      </w:r>
      <w:proofErr w:type="spellStart"/>
      <w:r w:rsidRPr="00CB5EEC">
        <w:rPr>
          <w:lang w:val="en-US"/>
        </w:rPr>
        <w:t>traitement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d’une</w:t>
      </w:r>
      <w:proofErr w:type="spellEnd"/>
      <w:r w:rsidRPr="00CB5EEC">
        <w:rPr>
          <w:lang w:val="en-US"/>
        </w:rPr>
        <w:t xml:space="preserve"> </w:t>
      </w:r>
      <w:proofErr w:type="spellStart"/>
      <w:r w:rsidRPr="00CB5EEC">
        <w:rPr>
          <w:lang w:val="en-US"/>
        </w:rPr>
        <w:t>demande</w:t>
      </w:r>
      <w:proofErr w:type="spellEnd"/>
      <w:r w:rsidRPr="00CB5EEC">
        <w:rPr>
          <w:lang w:val="en-US"/>
        </w:rPr>
        <w:t xml:space="preserve"> de </w:t>
      </w:r>
      <w:proofErr w:type="spellStart"/>
      <w:r w:rsidRPr="00CB5EEC">
        <w:rPr>
          <w:lang w:val="en-US"/>
        </w:rPr>
        <w:t>transfert</w:t>
      </w:r>
      <w:proofErr w:type="spellEnd"/>
      <w:r w:rsidRPr="00CB5EEC">
        <w:rPr>
          <w:lang w:val="en-US"/>
        </w:rPr>
        <w:t>.</w:t>
      </w:r>
    </w:p>
    <w:p w:rsidR="00A729F0" w:rsidRPr="003A770D" w:rsidRDefault="00D869E1" w:rsidP="003A770D">
      <w:pPr>
        <w:pStyle w:val="Heading1"/>
        <w:rPr>
          <w:lang w:val="en-US"/>
        </w:rPr>
      </w:pPr>
      <w:proofErr w:type="spellStart"/>
      <w:r w:rsidRPr="00D869E1">
        <w:rPr>
          <w:lang w:val="en-US"/>
        </w:rPr>
        <w:t>Profil</w:t>
      </w:r>
      <w:proofErr w:type="spellEnd"/>
      <w:r w:rsidRPr="00D869E1">
        <w:rPr>
          <w:lang w:val="en-US"/>
        </w:rPr>
        <w:t xml:space="preserve"> </w:t>
      </w:r>
      <w:proofErr w:type="spellStart"/>
      <w:r w:rsidRPr="00D869E1">
        <w:rPr>
          <w:lang w:val="en-US"/>
        </w:rPr>
        <w:t>démographique</w:t>
      </w:r>
      <w:proofErr w:type="spellEnd"/>
      <w:r w:rsidRPr="00D869E1">
        <w:rPr>
          <w:lang w:val="en-US"/>
        </w:rPr>
        <w:t xml:space="preserve"> des participants</w:t>
      </w:r>
    </w:p>
    <w:p w:rsidR="007039FD" w:rsidRPr="003A770D" w:rsidRDefault="00D869E1" w:rsidP="003A770D">
      <w:pPr>
        <w:pStyle w:val="Heading2"/>
        <w:rPr>
          <w:lang w:val="en-US"/>
        </w:rPr>
      </w:pPr>
      <w:r w:rsidRPr="00D869E1">
        <w:rPr>
          <w:lang w:val="en-US"/>
        </w:rPr>
        <w:t>Poste des participants</w:t>
      </w:r>
    </w:p>
    <w:p w:rsidR="00351F71" w:rsidRPr="003A770D" w:rsidRDefault="00D869E1" w:rsidP="000D6868">
      <w:pPr>
        <w:rPr>
          <w:lang w:val="en-US"/>
        </w:rPr>
      </w:pPr>
      <w:r w:rsidRPr="00D869E1">
        <w:rPr>
          <w:lang w:val="en-US"/>
        </w:rPr>
        <w:t xml:space="preserve">À </w:t>
      </w:r>
      <w:proofErr w:type="spellStart"/>
      <w:r w:rsidRPr="00D869E1">
        <w:rPr>
          <w:lang w:val="en-US"/>
        </w:rPr>
        <w:t>l’échelle</w:t>
      </w:r>
      <w:proofErr w:type="spellEnd"/>
      <w:r w:rsidRPr="00D869E1">
        <w:rPr>
          <w:lang w:val="en-US"/>
        </w:rPr>
        <w:t xml:space="preserve"> de la province, les </w:t>
      </w:r>
      <w:proofErr w:type="spellStart"/>
      <w:r w:rsidRPr="00D869E1">
        <w:rPr>
          <w:lang w:val="en-US"/>
        </w:rPr>
        <w:t>rôles</w:t>
      </w:r>
      <w:proofErr w:type="spellEnd"/>
      <w:r w:rsidRPr="00D869E1">
        <w:rPr>
          <w:lang w:val="en-US"/>
        </w:rPr>
        <w:t xml:space="preserve"> de 27 </w:t>
      </w:r>
      <w:proofErr w:type="spellStart"/>
      <w:r w:rsidRPr="00D869E1">
        <w:rPr>
          <w:lang w:val="en-US"/>
        </w:rPr>
        <w:t>répondants</w:t>
      </w:r>
      <w:proofErr w:type="spellEnd"/>
      <w:r w:rsidRPr="00D869E1">
        <w:rPr>
          <w:lang w:val="en-US"/>
        </w:rPr>
        <w:t xml:space="preserve"> des CIRA </w:t>
      </w:r>
      <w:proofErr w:type="spellStart"/>
      <w:r w:rsidRPr="00D869E1">
        <w:rPr>
          <w:lang w:val="en-US"/>
        </w:rPr>
        <w:t>étaient</w:t>
      </w:r>
      <w:proofErr w:type="spellEnd"/>
      <w:r w:rsidRPr="00D869E1">
        <w:rPr>
          <w:lang w:val="en-US"/>
        </w:rPr>
        <w:t xml:space="preserve"> </w:t>
      </w:r>
      <w:proofErr w:type="spellStart"/>
      <w:r w:rsidRPr="00D869E1">
        <w:rPr>
          <w:lang w:val="en-US"/>
        </w:rPr>
        <w:t>répartis</w:t>
      </w:r>
      <w:proofErr w:type="spellEnd"/>
      <w:r w:rsidRPr="00D869E1">
        <w:rPr>
          <w:lang w:val="en-US"/>
        </w:rPr>
        <w:t xml:space="preserve"> </w:t>
      </w:r>
      <w:proofErr w:type="spellStart"/>
      <w:r w:rsidRPr="00D869E1">
        <w:rPr>
          <w:lang w:val="en-US"/>
        </w:rPr>
        <w:t>comme</w:t>
      </w:r>
      <w:proofErr w:type="spellEnd"/>
      <w:r w:rsidRPr="00D869E1">
        <w:rPr>
          <w:lang w:val="en-US"/>
        </w:rPr>
        <w:t xml:space="preserve"> </w:t>
      </w:r>
      <w:proofErr w:type="gramStart"/>
      <w:r w:rsidRPr="00D869E1">
        <w:rPr>
          <w:lang w:val="en-US"/>
        </w:rPr>
        <w:t>suit :</w:t>
      </w:r>
      <w:proofErr w:type="gramEnd"/>
    </w:p>
    <w:p w:rsidR="008C4985" w:rsidRDefault="00945133" w:rsidP="00F55FD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26% </w:t>
      </w:r>
      <w:proofErr w:type="spellStart"/>
      <w:r w:rsidR="00F55FD6" w:rsidRPr="00F55FD6">
        <w:rPr>
          <w:lang w:val="en-US"/>
        </w:rPr>
        <w:t>Gestionnaires</w:t>
      </w:r>
      <w:proofErr w:type="spellEnd"/>
    </w:p>
    <w:p w:rsidR="00945133" w:rsidRDefault="00945133" w:rsidP="00F55FD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26% </w:t>
      </w:r>
      <w:proofErr w:type="spellStart"/>
      <w:r w:rsidR="00F55FD6" w:rsidRPr="00F55FD6">
        <w:rPr>
          <w:lang w:val="en-US"/>
        </w:rPr>
        <w:t>Superviseurs</w:t>
      </w:r>
      <w:proofErr w:type="spellEnd"/>
    </w:p>
    <w:p w:rsidR="00945133" w:rsidRDefault="00945133" w:rsidP="00F55FD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41% </w:t>
      </w:r>
      <w:r w:rsidR="00F55FD6" w:rsidRPr="00F55FD6">
        <w:rPr>
          <w:lang w:val="en-US"/>
        </w:rPr>
        <w:t>Agents des communications</w:t>
      </w:r>
    </w:p>
    <w:p w:rsidR="00945133" w:rsidRPr="003A770D" w:rsidRDefault="00945133" w:rsidP="00F55FD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7% </w:t>
      </w:r>
      <w:proofErr w:type="spellStart"/>
      <w:r w:rsidR="00F55FD6" w:rsidRPr="00F55FD6">
        <w:rPr>
          <w:lang w:val="en-US"/>
        </w:rPr>
        <w:t>Autres</w:t>
      </w:r>
      <w:proofErr w:type="spellEnd"/>
    </w:p>
    <w:p w:rsidR="007039FD" w:rsidRPr="003A770D" w:rsidRDefault="000244DF" w:rsidP="003A770D">
      <w:pPr>
        <w:pStyle w:val="Heading2"/>
        <w:rPr>
          <w:lang w:val="en-US"/>
        </w:rPr>
      </w:pPr>
      <w:r w:rsidRPr="000244DF">
        <w:rPr>
          <w:lang w:val="en-US"/>
        </w:rPr>
        <w:lastRenderedPageBreak/>
        <w:t>Emplacement des participants</w:t>
      </w:r>
    </w:p>
    <w:p w:rsidR="00351F71" w:rsidRPr="003A770D" w:rsidRDefault="000244DF" w:rsidP="000D6868">
      <w:pPr>
        <w:rPr>
          <w:lang w:val="en-US"/>
        </w:rPr>
      </w:pPr>
      <w:proofErr w:type="spellStart"/>
      <w:r w:rsidRPr="000244DF">
        <w:rPr>
          <w:lang w:val="en-US"/>
        </w:rPr>
        <w:t>Parmi</w:t>
      </w:r>
      <w:proofErr w:type="spellEnd"/>
      <w:r w:rsidRPr="000244DF">
        <w:rPr>
          <w:lang w:val="en-US"/>
        </w:rPr>
        <w:t xml:space="preserve"> </w:t>
      </w:r>
      <w:proofErr w:type="spellStart"/>
      <w:r w:rsidRPr="000244DF">
        <w:rPr>
          <w:lang w:val="en-US"/>
        </w:rPr>
        <w:t>tous</w:t>
      </w:r>
      <w:proofErr w:type="spellEnd"/>
      <w:r w:rsidRPr="000244DF">
        <w:rPr>
          <w:lang w:val="en-US"/>
        </w:rPr>
        <w:t xml:space="preserve"> les </w:t>
      </w:r>
      <w:proofErr w:type="spellStart"/>
      <w:r w:rsidRPr="000244DF">
        <w:rPr>
          <w:lang w:val="en-US"/>
        </w:rPr>
        <w:t>répondants</w:t>
      </w:r>
      <w:proofErr w:type="spellEnd"/>
      <w:r w:rsidRPr="000244DF">
        <w:rPr>
          <w:lang w:val="en-US"/>
        </w:rPr>
        <w:t xml:space="preserve"> des CIRA, 56 % </w:t>
      </w:r>
      <w:proofErr w:type="spellStart"/>
      <w:r w:rsidRPr="000244DF">
        <w:rPr>
          <w:lang w:val="en-US"/>
        </w:rPr>
        <w:t>étaient</w:t>
      </w:r>
      <w:proofErr w:type="spellEnd"/>
      <w:r w:rsidRPr="000244DF">
        <w:rPr>
          <w:lang w:val="en-US"/>
        </w:rPr>
        <w:t xml:space="preserve"> </w:t>
      </w:r>
      <w:proofErr w:type="spellStart"/>
      <w:r w:rsidRPr="000244DF">
        <w:rPr>
          <w:lang w:val="en-US"/>
        </w:rPr>
        <w:t>situés</w:t>
      </w:r>
      <w:proofErr w:type="spellEnd"/>
      <w:r w:rsidRPr="000244DF">
        <w:rPr>
          <w:lang w:val="en-US"/>
        </w:rPr>
        <w:t xml:space="preserve"> </w:t>
      </w:r>
      <w:proofErr w:type="spellStart"/>
      <w:r w:rsidRPr="000244DF">
        <w:rPr>
          <w:lang w:val="en-US"/>
        </w:rPr>
        <w:t>dans</w:t>
      </w:r>
      <w:proofErr w:type="spellEnd"/>
      <w:r w:rsidRPr="000244DF">
        <w:rPr>
          <w:lang w:val="en-US"/>
        </w:rPr>
        <w:t xml:space="preserve"> </w:t>
      </w:r>
      <w:proofErr w:type="spellStart"/>
      <w:r w:rsidRPr="000244DF">
        <w:rPr>
          <w:lang w:val="en-US"/>
        </w:rPr>
        <w:t>l’est</w:t>
      </w:r>
      <w:proofErr w:type="spellEnd"/>
      <w:r w:rsidRPr="000244DF">
        <w:rPr>
          <w:lang w:val="en-US"/>
        </w:rPr>
        <w:t xml:space="preserve"> de </w:t>
      </w:r>
      <w:proofErr w:type="spellStart"/>
      <w:r w:rsidRPr="000244DF">
        <w:rPr>
          <w:lang w:val="en-US"/>
        </w:rPr>
        <w:t>l’Ontario</w:t>
      </w:r>
      <w:proofErr w:type="spellEnd"/>
      <w:r w:rsidRPr="000244DF">
        <w:rPr>
          <w:lang w:val="en-US"/>
        </w:rPr>
        <w:t xml:space="preserve">, et 19 % </w:t>
      </w:r>
      <w:proofErr w:type="spellStart"/>
      <w:r w:rsidRPr="000244DF">
        <w:rPr>
          <w:lang w:val="en-US"/>
        </w:rPr>
        <w:t>étaient</w:t>
      </w:r>
      <w:proofErr w:type="spellEnd"/>
      <w:r w:rsidRPr="000244DF">
        <w:rPr>
          <w:lang w:val="en-US"/>
        </w:rPr>
        <w:t xml:space="preserve"> </w:t>
      </w:r>
      <w:proofErr w:type="spellStart"/>
      <w:r w:rsidRPr="000244DF">
        <w:rPr>
          <w:lang w:val="en-US"/>
        </w:rPr>
        <w:t>situés</w:t>
      </w:r>
      <w:proofErr w:type="spellEnd"/>
      <w:r w:rsidRPr="000244DF">
        <w:rPr>
          <w:lang w:val="en-US"/>
        </w:rPr>
        <w:t xml:space="preserve"> </w:t>
      </w:r>
      <w:proofErr w:type="spellStart"/>
      <w:r w:rsidRPr="000244DF">
        <w:rPr>
          <w:lang w:val="en-US"/>
        </w:rPr>
        <w:t>dans</w:t>
      </w:r>
      <w:proofErr w:type="spellEnd"/>
      <w:r w:rsidRPr="000244DF">
        <w:rPr>
          <w:lang w:val="en-US"/>
        </w:rPr>
        <w:t xml:space="preserve"> le </w:t>
      </w:r>
      <w:proofErr w:type="spellStart"/>
      <w:r w:rsidRPr="000244DF">
        <w:rPr>
          <w:lang w:val="en-US"/>
        </w:rPr>
        <w:t>nord-est</w:t>
      </w:r>
      <w:proofErr w:type="spellEnd"/>
      <w:r w:rsidRPr="000244DF">
        <w:rPr>
          <w:lang w:val="en-US"/>
        </w:rPr>
        <w:t xml:space="preserve"> de </w:t>
      </w:r>
      <w:proofErr w:type="spellStart"/>
      <w:r w:rsidRPr="000244DF">
        <w:rPr>
          <w:lang w:val="en-US"/>
        </w:rPr>
        <w:t>l’Ontario</w:t>
      </w:r>
      <w:proofErr w:type="spellEnd"/>
      <w:r w:rsidRPr="000244DF">
        <w:rPr>
          <w:lang w:val="en-US"/>
        </w:rPr>
        <w:t xml:space="preserve"> :</w:t>
      </w:r>
    </w:p>
    <w:p w:rsidR="00A729F0" w:rsidRPr="003A770D" w:rsidRDefault="00A80277" w:rsidP="003A770D">
      <w:pPr>
        <w:pStyle w:val="Heading1"/>
        <w:rPr>
          <w:lang w:val="en-US"/>
        </w:rPr>
      </w:pPr>
      <w:proofErr w:type="spellStart"/>
      <w:r w:rsidRPr="00A80277">
        <w:rPr>
          <w:lang w:val="en-US"/>
        </w:rPr>
        <w:t>Possibilités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d’amélioration</w:t>
      </w:r>
      <w:proofErr w:type="spellEnd"/>
    </w:p>
    <w:p w:rsidR="00A729F0" w:rsidRPr="003A770D" w:rsidRDefault="00A80277" w:rsidP="00A729F0">
      <w:pPr>
        <w:rPr>
          <w:lang w:val="en-US"/>
        </w:rPr>
      </w:pPr>
      <w:r w:rsidRPr="00A80277">
        <w:rPr>
          <w:lang w:val="en-US"/>
        </w:rPr>
        <w:t xml:space="preserve">La </w:t>
      </w:r>
      <w:proofErr w:type="spellStart"/>
      <w:r w:rsidRPr="00A80277">
        <w:rPr>
          <w:lang w:val="en-US"/>
        </w:rPr>
        <w:t>rétroaction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fournie</w:t>
      </w:r>
      <w:proofErr w:type="spellEnd"/>
      <w:r w:rsidRPr="00A80277">
        <w:rPr>
          <w:lang w:val="en-US"/>
        </w:rPr>
        <w:t xml:space="preserve"> a </w:t>
      </w:r>
      <w:proofErr w:type="spellStart"/>
      <w:r w:rsidRPr="00A80277">
        <w:rPr>
          <w:lang w:val="en-US"/>
        </w:rPr>
        <w:t>permis</w:t>
      </w:r>
      <w:proofErr w:type="spellEnd"/>
      <w:r w:rsidRPr="00A80277">
        <w:rPr>
          <w:lang w:val="en-US"/>
        </w:rPr>
        <w:t xml:space="preserve"> de </w:t>
      </w:r>
      <w:proofErr w:type="spellStart"/>
      <w:r w:rsidRPr="00A80277">
        <w:rPr>
          <w:lang w:val="en-US"/>
        </w:rPr>
        <w:t>mettre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en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évidence</w:t>
      </w:r>
      <w:proofErr w:type="spellEnd"/>
      <w:r w:rsidRPr="00A80277">
        <w:rPr>
          <w:lang w:val="en-US"/>
        </w:rPr>
        <w:t xml:space="preserve"> des </w:t>
      </w:r>
      <w:proofErr w:type="spellStart"/>
      <w:r w:rsidRPr="00A80277">
        <w:rPr>
          <w:lang w:val="en-US"/>
        </w:rPr>
        <w:t>possibilités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d’amélioration</w:t>
      </w:r>
      <w:proofErr w:type="spellEnd"/>
      <w:r w:rsidRPr="00A80277">
        <w:rPr>
          <w:lang w:val="en-US"/>
        </w:rPr>
        <w:t xml:space="preserve">, </w:t>
      </w:r>
      <w:proofErr w:type="spellStart"/>
      <w:r w:rsidRPr="00A80277">
        <w:rPr>
          <w:lang w:val="en-US"/>
        </w:rPr>
        <w:t>dont</w:t>
      </w:r>
      <w:proofErr w:type="spellEnd"/>
      <w:r w:rsidRPr="00A80277">
        <w:rPr>
          <w:lang w:val="en-US"/>
        </w:rPr>
        <w:t xml:space="preserve"> les </w:t>
      </w:r>
      <w:proofErr w:type="spellStart"/>
      <w:proofErr w:type="gramStart"/>
      <w:r w:rsidRPr="00A80277">
        <w:rPr>
          <w:lang w:val="en-US"/>
        </w:rPr>
        <w:t>suivantes</w:t>
      </w:r>
      <w:proofErr w:type="spellEnd"/>
      <w:r w:rsidRPr="00A80277">
        <w:rPr>
          <w:lang w:val="en-US"/>
        </w:rPr>
        <w:t xml:space="preserve"> :</w:t>
      </w:r>
      <w:proofErr w:type="gramEnd"/>
    </w:p>
    <w:p w:rsidR="00036AB2" w:rsidRDefault="00A80277" w:rsidP="00A802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A80277">
        <w:rPr>
          <w:lang w:val="en-US"/>
        </w:rPr>
        <w:t>Réponse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rapide</w:t>
      </w:r>
      <w:proofErr w:type="spellEnd"/>
    </w:p>
    <w:p w:rsidR="00945133" w:rsidRPr="003A770D" w:rsidRDefault="00A80277" w:rsidP="00A802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A80277">
        <w:rPr>
          <w:lang w:val="en-US"/>
        </w:rPr>
        <w:t>Contraintes</w:t>
      </w:r>
      <w:proofErr w:type="spellEnd"/>
      <w:r w:rsidRPr="00A80277">
        <w:rPr>
          <w:lang w:val="en-US"/>
        </w:rPr>
        <w:t xml:space="preserve"> de </w:t>
      </w:r>
      <w:proofErr w:type="spellStart"/>
      <w:r w:rsidRPr="00A80277">
        <w:rPr>
          <w:lang w:val="en-US"/>
        </w:rPr>
        <w:t>ressources</w:t>
      </w:r>
      <w:proofErr w:type="spellEnd"/>
    </w:p>
    <w:p w:rsidR="00A729F0" w:rsidRPr="003A770D" w:rsidRDefault="00A80277" w:rsidP="003A770D">
      <w:pPr>
        <w:pStyle w:val="Heading1"/>
        <w:rPr>
          <w:lang w:val="en-US"/>
        </w:rPr>
      </w:pPr>
      <w:r w:rsidRPr="00A80277">
        <w:rPr>
          <w:lang w:val="en-US"/>
        </w:rPr>
        <w:t>Forces des services</w:t>
      </w:r>
    </w:p>
    <w:p w:rsidR="00A729F0" w:rsidRPr="003A770D" w:rsidRDefault="00A80277" w:rsidP="00A729F0">
      <w:pPr>
        <w:rPr>
          <w:lang w:val="en-US"/>
        </w:rPr>
      </w:pPr>
      <w:r w:rsidRPr="00A80277">
        <w:rPr>
          <w:lang w:val="en-US"/>
        </w:rPr>
        <w:t xml:space="preserve">Au </w:t>
      </w:r>
      <w:proofErr w:type="spellStart"/>
      <w:r w:rsidRPr="00A80277">
        <w:rPr>
          <w:lang w:val="en-US"/>
        </w:rPr>
        <w:t>sujet</w:t>
      </w:r>
      <w:proofErr w:type="spellEnd"/>
      <w:r w:rsidRPr="00A80277">
        <w:rPr>
          <w:lang w:val="en-US"/>
        </w:rPr>
        <w:t xml:space="preserve"> des forces </w:t>
      </w:r>
      <w:proofErr w:type="spellStart"/>
      <w:r w:rsidRPr="00A80277">
        <w:rPr>
          <w:lang w:val="en-US"/>
        </w:rPr>
        <w:t>d’Ornge</w:t>
      </w:r>
      <w:proofErr w:type="spellEnd"/>
      <w:r w:rsidRPr="00A80277">
        <w:rPr>
          <w:lang w:val="en-US"/>
        </w:rPr>
        <w:t xml:space="preserve">, les participants </w:t>
      </w:r>
      <w:proofErr w:type="spellStart"/>
      <w:r w:rsidRPr="00A80277">
        <w:rPr>
          <w:lang w:val="en-US"/>
        </w:rPr>
        <w:t>ont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mentionné</w:t>
      </w:r>
      <w:proofErr w:type="spellEnd"/>
      <w:r w:rsidRPr="00A80277">
        <w:rPr>
          <w:lang w:val="en-US"/>
        </w:rPr>
        <w:t xml:space="preserve"> les </w:t>
      </w:r>
      <w:proofErr w:type="spellStart"/>
      <w:r w:rsidRPr="00A80277">
        <w:rPr>
          <w:lang w:val="en-US"/>
        </w:rPr>
        <w:t>éléments</w:t>
      </w:r>
      <w:proofErr w:type="spellEnd"/>
      <w:r w:rsidRPr="00A80277">
        <w:rPr>
          <w:lang w:val="en-US"/>
        </w:rPr>
        <w:t xml:space="preserve"> </w:t>
      </w:r>
      <w:proofErr w:type="spellStart"/>
      <w:proofErr w:type="gramStart"/>
      <w:r w:rsidRPr="00A80277">
        <w:rPr>
          <w:lang w:val="en-US"/>
        </w:rPr>
        <w:t>suivants</w:t>
      </w:r>
      <w:proofErr w:type="spellEnd"/>
      <w:r w:rsidRPr="00A80277">
        <w:rPr>
          <w:lang w:val="en-US"/>
        </w:rPr>
        <w:t xml:space="preserve"> :</w:t>
      </w:r>
      <w:proofErr w:type="gramEnd"/>
    </w:p>
    <w:p w:rsidR="00036AB2" w:rsidRDefault="00A80277" w:rsidP="00A802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A80277">
        <w:rPr>
          <w:lang w:val="en-US"/>
        </w:rPr>
        <w:t>Professionnalisme</w:t>
      </w:r>
      <w:proofErr w:type="spellEnd"/>
    </w:p>
    <w:p w:rsidR="00666649" w:rsidRDefault="00A80277" w:rsidP="00A80277">
      <w:pPr>
        <w:pStyle w:val="ListParagraph"/>
        <w:numPr>
          <w:ilvl w:val="0"/>
          <w:numId w:val="3"/>
        </w:numPr>
        <w:rPr>
          <w:lang w:val="en-US"/>
        </w:rPr>
      </w:pPr>
      <w:r w:rsidRPr="00A80277">
        <w:rPr>
          <w:lang w:val="en-US"/>
        </w:rPr>
        <w:t xml:space="preserve">Raisons </w:t>
      </w:r>
      <w:proofErr w:type="spellStart"/>
      <w:r w:rsidRPr="00A80277">
        <w:rPr>
          <w:lang w:val="en-US"/>
        </w:rPr>
        <w:t>partagées</w:t>
      </w:r>
      <w:proofErr w:type="spellEnd"/>
      <w:r w:rsidRPr="00A80277">
        <w:rPr>
          <w:lang w:val="en-US"/>
        </w:rPr>
        <w:t xml:space="preserve"> pour </w:t>
      </w:r>
      <w:proofErr w:type="spellStart"/>
      <w:r w:rsidRPr="00A80277">
        <w:rPr>
          <w:lang w:val="en-US"/>
        </w:rPr>
        <w:t>lesquelles</w:t>
      </w:r>
      <w:proofErr w:type="spellEnd"/>
      <w:r w:rsidRPr="00A80277">
        <w:rPr>
          <w:lang w:val="en-US"/>
        </w:rPr>
        <w:t xml:space="preserve"> Ornge refuse un </w:t>
      </w:r>
      <w:proofErr w:type="spellStart"/>
      <w:r w:rsidRPr="00A80277">
        <w:rPr>
          <w:lang w:val="en-US"/>
        </w:rPr>
        <w:t>appel</w:t>
      </w:r>
      <w:proofErr w:type="spellEnd"/>
    </w:p>
    <w:p w:rsidR="00666649" w:rsidRPr="003A770D" w:rsidRDefault="00A80277" w:rsidP="00A80277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A80277">
        <w:rPr>
          <w:lang w:val="en-US"/>
        </w:rPr>
        <w:t>Traitement</w:t>
      </w:r>
      <w:proofErr w:type="spellEnd"/>
      <w:r w:rsidRPr="00A80277">
        <w:rPr>
          <w:lang w:val="en-US"/>
        </w:rPr>
        <w:t xml:space="preserve"> des </w:t>
      </w:r>
      <w:proofErr w:type="spellStart"/>
      <w:r w:rsidRPr="00A80277">
        <w:rPr>
          <w:lang w:val="en-US"/>
        </w:rPr>
        <w:t>appels</w:t>
      </w:r>
      <w:proofErr w:type="spellEnd"/>
    </w:p>
    <w:p w:rsidR="00A729F0" w:rsidRPr="003A770D" w:rsidRDefault="00A729F0" w:rsidP="00465025">
      <w:pPr>
        <w:pStyle w:val="ListParagraph"/>
        <w:rPr>
          <w:lang w:val="en-US"/>
        </w:rPr>
      </w:pPr>
    </w:p>
    <w:p w:rsidR="001A0BAF" w:rsidRPr="003A770D" w:rsidRDefault="00A80277" w:rsidP="00A80277">
      <w:pPr>
        <w:rPr>
          <w:lang w:val="en-US"/>
        </w:rPr>
      </w:pPr>
      <w:r w:rsidRPr="00A80277">
        <w:rPr>
          <w:lang w:val="en-US"/>
        </w:rPr>
        <w:t xml:space="preserve">Ornge </w:t>
      </w:r>
      <w:proofErr w:type="spellStart"/>
      <w:r w:rsidRPr="00A80277">
        <w:rPr>
          <w:lang w:val="en-US"/>
        </w:rPr>
        <w:t>mène</w:t>
      </w:r>
      <w:proofErr w:type="spellEnd"/>
      <w:r w:rsidRPr="00A80277">
        <w:rPr>
          <w:lang w:val="en-US"/>
        </w:rPr>
        <w:t xml:space="preserve"> des </w:t>
      </w:r>
      <w:proofErr w:type="spellStart"/>
      <w:r w:rsidRPr="00A80277">
        <w:rPr>
          <w:lang w:val="en-US"/>
        </w:rPr>
        <w:t>sondages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annuels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auprès</w:t>
      </w:r>
      <w:proofErr w:type="spellEnd"/>
      <w:r w:rsidRPr="00A80277">
        <w:rPr>
          <w:lang w:val="en-US"/>
        </w:rPr>
        <w:t xml:space="preserve"> des parties </w:t>
      </w:r>
      <w:proofErr w:type="spellStart"/>
      <w:r w:rsidRPr="00A80277">
        <w:rPr>
          <w:lang w:val="en-US"/>
        </w:rPr>
        <w:t>prenantes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dans</w:t>
      </w:r>
      <w:proofErr w:type="spellEnd"/>
      <w:r w:rsidRPr="00A80277">
        <w:rPr>
          <w:lang w:val="en-US"/>
        </w:rPr>
        <w:t xml:space="preserve"> le cadre de son entente de performance avec le </w:t>
      </w:r>
      <w:proofErr w:type="spellStart"/>
      <w:r w:rsidRPr="00A80277">
        <w:rPr>
          <w:lang w:val="en-US"/>
        </w:rPr>
        <w:t>ministère</w:t>
      </w:r>
      <w:proofErr w:type="spellEnd"/>
      <w:r w:rsidRPr="00A80277">
        <w:rPr>
          <w:lang w:val="en-US"/>
        </w:rPr>
        <w:t xml:space="preserve"> de la Santé. </w:t>
      </w:r>
      <w:proofErr w:type="spellStart"/>
      <w:r w:rsidRPr="00A80277">
        <w:rPr>
          <w:lang w:val="en-US"/>
        </w:rPr>
        <w:t>Toutes</w:t>
      </w:r>
      <w:proofErr w:type="spellEnd"/>
      <w:r w:rsidRPr="00A80277">
        <w:rPr>
          <w:lang w:val="en-US"/>
        </w:rPr>
        <w:t xml:space="preserve"> les </w:t>
      </w:r>
      <w:proofErr w:type="spellStart"/>
      <w:r w:rsidRPr="00A80277">
        <w:rPr>
          <w:lang w:val="en-US"/>
        </w:rPr>
        <w:t>données</w:t>
      </w:r>
      <w:proofErr w:type="spellEnd"/>
      <w:r w:rsidRPr="00A80277">
        <w:rPr>
          <w:lang w:val="en-US"/>
        </w:rPr>
        <w:t xml:space="preserve"> du </w:t>
      </w:r>
      <w:proofErr w:type="spellStart"/>
      <w:r w:rsidRPr="00A80277">
        <w:rPr>
          <w:lang w:val="en-US"/>
        </w:rPr>
        <w:t>sondage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sont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recueillies</w:t>
      </w:r>
      <w:proofErr w:type="spellEnd"/>
      <w:r w:rsidRPr="00A80277">
        <w:rPr>
          <w:lang w:val="en-US"/>
        </w:rPr>
        <w:t xml:space="preserve"> de </w:t>
      </w:r>
      <w:proofErr w:type="spellStart"/>
      <w:r w:rsidRPr="00A80277">
        <w:rPr>
          <w:lang w:val="en-US"/>
        </w:rPr>
        <w:t>manière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confidentielle</w:t>
      </w:r>
      <w:proofErr w:type="spellEnd"/>
      <w:r w:rsidRPr="00A80277">
        <w:rPr>
          <w:lang w:val="en-US"/>
        </w:rPr>
        <w:t xml:space="preserve">. </w:t>
      </w:r>
      <w:proofErr w:type="spellStart"/>
      <w:r w:rsidRPr="00A80277">
        <w:rPr>
          <w:lang w:val="en-US"/>
        </w:rPr>
        <w:t>Aucune</w:t>
      </w:r>
      <w:proofErr w:type="spellEnd"/>
      <w:r w:rsidRPr="00A80277">
        <w:rPr>
          <w:lang w:val="en-US"/>
        </w:rPr>
        <w:t xml:space="preserve"> information </w:t>
      </w:r>
      <w:proofErr w:type="spellStart"/>
      <w:r w:rsidRPr="00A80277">
        <w:rPr>
          <w:lang w:val="en-US"/>
        </w:rPr>
        <w:t>permettant</w:t>
      </w:r>
      <w:proofErr w:type="spell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d’identifier</w:t>
      </w:r>
      <w:proofErr w:type="spellEnd"/>
      <w:r w:rsidRPr="00A80277">
        <w:rPr>
          <w:lang w:val="en-US"/>
        </w:rPr>
        <w:t xml:space="preserve"> les </w:t>
      </w:r>
      <w:proofErr w:type="spellStart"/>
      <w:r w:rsidRPr="00A80277">
        <w:rPr>
          <w:lang w:val="en-US"/>
        </w:rPr>
        <w:t>répondants</w:t>
      </w:r>
      <w:proofErr w:type="spellEnd"/>
      <w:r w:rsidRPr="00A80277">
        <w:rPr>
          <w:lang w:val="en-US"/>
        </w:rPr>
        <w:t xml:space="preserve"> ne sera </w:t>
      </w:r>
      <w:proofErr w:type="spellStart"/>
      <w:r w:rsidRPr="00A80277">
        <w:rPr>
          <w:lang w:val="en-US"/>
        </w:rPr>
        <w:t>recueillie</w:t>
      </w:r>
      <w:proofErr w:type="spellEnd"/>
      <w:r w:rsidRPr="00A80277">
        <w:rPr>
          <w:lang w:val="en-US"/>
        </w:rPr>
        <w:t xml:space="preserve"> </w:t>
      </w:r>
      <w:proofErr w:type="spellStart"/>
      <w:proofErr w:type="gramStart"/>
      <w:r w:rsidRPr="00A80277">
        <w:rPr>
          <w:lang w:val="en-US"/>
        </w:rPr>
        <w:t>ni</w:t>
      </w:r>
      <w:proofErr w:type="spellEnd"/>
      <w:proofErr w:type="gramEnd"/>
      <w:r w:rsidRPr="00A80277">
        <w:rPr>
          <w:lang w:val="en-US"/>
        </w:rPr>
        <w:t xml:space="preserve"> </w:t>
      </w:r>
      <w:proofErr w:type="spellStart"/>
      <w:r w:rsidRPr="00A80277">
        <w:rPr>
          <w:lang w:val="en-US"/>
        </w:rPr>
        <w:t>communiquée</w:t>
      </w:r>
      <w:proofErr w:type="spellEnd"/>
      <w:r w:rsidRPr="00A80277">
        <w:rPr>
          <w:lang w:val="en-US"/>
        </w:rPr>
        <w:t>.</w:t>
      </w:r>
    </w:p>
    <w:sectPr w:rsidR="001A0BAF" w:rsidRPr="003A77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61" w:rsidRDefault="00A31761" w:rsidP="005E6D0D">
      <w:pPr>
        <w:spacing w:after="0" w:line="240" w:lineRule="auto"/>
      </w:pPr>
      <w:r>
        <w:separator/>
      </w:r>
    </w:p>
  </w:endnote>
  <w:endnote w:type="continuationSeparator" w:id="0">
    <w:p w:rsidR="00A31761" w:rsidRDefault="00A31761" w:rsidP="005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AF" w:rsidRPr="00A80277" w:rsidRDefault="00A80277" w:rsidP="00A80277">
    <w:pPr>
      <w:pStyle w:val="Footer"/>
      <w:jc w:val="right"/>
    </w:pPr>
    <w:proofErr w:type="spellStart"/>
    <w:r w:rsidRPr="00A80277">
      <w:rPr>
        <w:sz w:val="18"/>
      </w:rPr>
      <w:t>Mise</w:t>
    </w:r>
    <w:proofErr w:type="spellEnd"/>
    <w:r w:rsidRPr="00A80277">
      <w:rPr>
        <w:sz w:val="18"/>
      </w:rPr>
      <w:t xml:space="preserve"> à </w:t>
    </w:r>
    <w:proofErr w:type="gramStart"/>
    <w:r w:rsidRPr="00A80277">
      <w:rPr>
        <w:sz w:val="18"/>
      </w:rPr>
      <w:t>jour :</w:t>
    </w:r>
    <w:proofErr w:type="gramEnd"/>
    <w:r w:rsidRPr="00A80277">
      <w:rPr>
        <w:sz w:val="18"/>
      </w:rPr>
      <w:t xml:space="preserve">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61" w:rsidRDefault="00A31761" w:rsidP="005E6D0D">
      <w:pPr>
        <w:spacing w:after="0" w:line="240" w:lineRule="auto"/>
      </w:pPr>
      <w:r>
        <w:separator/>
      </w:r>
    </w:p>
  </w:footnote>
  <w:footnote w:type="continuationSeparator" w:id="0">
    <w:p w:rsidR="00A31761" w:rsidRDefault="00A31761" w:rsidP="005E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75E82"/>
    <w:multiLevelType w:val="hybridMultilevel"/>
    <w:tmpl w:val="F496B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7622"/>
    <w:multiLevelType w:val="hybridMultilevel"/>
    <w:tmpl w:val="882A3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244DF"/>
    <w:rsid w:val="00036AB2"/>
    <w:rsid w:val="00097608"/>
    <w:rsid w:val="000D6868"/>
    <w:rsid w:val="000E2128"/>
    <w:rsid w:val="001A0BAF"/>
    <w:rsid w:val="001C426D"/>
    <w:rsid w:val="001E0EEE"/>
    <w:rsid w:val="002344AF"/>
    <w:rsid w:val="00314021"/>
    <w:rsid w:val="00351F71"/>
    <w:rsid w:val="003A770D"/>
    <w:rsid w:val="00465025"/>
    <w:rsid w:val="004A33F5"/>
    <w:rsid w:val="004A5838"/>
    <w:rsid w:val="00561D37"/>
    <w:rsid w:val="005B2562"/>
    <w:rsid w:val="005D5BD0"/>
    <w:rsid w:val="005E6D0D"/>
    <w:rsid w:val="00666649"/>
    <w:rsid w:val="007039FD"/>
    <w:rsid w:val="007050DC"/>
    <w:rsid w:val="00721A65"/>
    <w:rsid w:val="00726A23"/>
    <w:rsid w:val="00767A92"/>
    <w:rsid w:val="00773D94"/>
    <w:rsid w:val="0083049A"/>
    <w:rsid w:val="008C4985"/>
    <w:rsid w:val="008E428B"/>
    <w:rsid w:val="00945133"/>
    <w:rsid w:val="00977EDE"/>
    <w:rsid w:val="00983F45"/>
    <w:rsid w:val="009A2FEC"/>
    <w:rsid w:val="009E2EFC"/>
    <w:rsid w:val="00A31761"/>
    <w:rsid w:val="00A63F4E"/>
    <w:rsid w:val="00A729F0"/>
    <w:rsid w:val="00A80277"/>
    <w:rsid w:val="00A828CA"/>
    <w:rsid w:val="00AF645E"/>
    <w:rsid w:val="00B15C3D"/>
    <w:rsid w:val="00BD41E4"/>
    <w:rsid w:val="00BD5E2F"/>
    <w:rsid w:val="00BE7DF7"/>
    <w:rsid w:val="00C2614B"/>
    <w:rsid w:val="00C43FE7"/>
    <w:rsid w:val="00C76726"/>
    <w:rsid w:val="00C80508"/>
    <w:rsid w:val="00CB5EEC"/>
    <w:rsid w:val="00D0675E"/>
    <w:rsid w:val="00D52DBF"/>
    <w:rsid w:val="00D869E1"/>
    <w:rsid w:val="00E70860"/>
    <w:rsid w:val="00E726B7"/>
    <w:rsid w:val="00E90903"/>
    <w:rsid w:val="00E917B7"/>
    <w:rsid w:val="00EF5023"/>
    <w:rsid w:val="00F55FD6"/>
    <w:rsid w:val="00F80FBE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67E62"/>
  <w15:docId w15:val="{A0A1F54F-FDC8-4644-B0D8-C0396A6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Sneha Tailor</cp:lastModifiedBy>
  <cp:revision>13</cp:revision>
  <dcterms:created xsi:type="dcterms:W3CDTF">2020-06-16T16:10:00Z</dcterms:created>
  <dcterms:modified xsi:type="dcterms:W3CDTF">2025-08-29T15:49:00Z</dcterms:modified>
</cp:coreProperties>
</file>